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- 15/11/2024 - ISSUE"</w:t>
      </w:r>
      <w:r>
        <w:br/>
      </w:r>
      <w:r>
        <w:rPr>
          <w:b w:val="0"/>
          <w:i w:val="0"/>
        </w:rPr>
        <w:br/>
        <w:t>date_original: "15/11/2024 - ISSUE"</w:t>
      </w:r>
      <w:r>
        <w:br/>
      </w:r>
      <w:r>
        <w:rPr>
          <w:b w:val="0"/>
          <w:i w:val="0"/>
        </w:rPr>
        <w:br/>
        <w:t>source_url: "https://www.ourdogs.co.uk/members/breednotes/RetrieverLabradorMain.php"</w:t>
      </w:r>
      <w:r>
        <w:br/>
      </w:r>
      <w:r>
        <w:rPr>
          <w:b w:val="0"/>
          <w:i w:val="0"/>
        </w:rPr>
        <w:br/>
        <w:t>scraped_at: "2026-09-13T15:06:59"</w:t>
      </w:r>
      <w:r>
        <w:br/>
      </w:r>
      <w:r>
        <w:rPr>
          <w:b w:val="0"/>
          <w:i w:val="0"/>
        </w:rPr>
        <w:br/>
        <w:t>word_count: 763</w:t>
      </w:r>
    </w:p>
    <w:p>
      <w:r>
        <w:t>――――――――――――――――――――――――――――――</w:t>
      </w:r>
    </w:p>
    <w:p>
      <w:r>
        <w:rPr>
          <w:b w:val="0"/>
          <w:i w:val="0"/>
        </w:rPr>
        <w:t>NEWS MEMBERS' AREA SHOP SUBSCRIBE UPCOMING SHOWS MORE</w:t>
      </w:r>
    </w:p>
    <w:p>
      <w:r>
        <w:rPr>
          <w:b w:val="0"/>
          <w:i w:val="0"/>
        </w:rPr>
        <w:t>RETRIEVER LABRADOR</w:t>
      </w:r>
    </w:p>
    <w:p>
      <w:r>
        <w:rPr>
          <w:b w:val="0"/>
          <w:i w:val="0"/>
        </w:rPr>
        <w:t>Issue: 15/11/2024</w:t>
      </w:r>
    </w:p>
    <w:p>
      <w:r>
        <w:rPr>
          <w:b w:val="0"/>
          <w:i w:val="0"/>
        </w:rPr>
        <w:t>I was desperately sorry to read of the passing of Elise Nolan, beloved wife of Jim. She was 81. They celebrated their 60th wedding Anniversary just last year. Based in Scotland, they have bred and loved the Veyatie Labradors since the 1960s. Strong supporters of the Labrador Club of Scotland over very many years, their first champion was the yellow bitch Ch Glendale Penny who was born in 1966.</w:t>
      </w:r>
    </w:p>
    <w:p>
      <w:r>
        <w:rPr>
          <w:b w:val="0"/>
          <w:i w:val="0"/>
        </w:rPr>
        <w:t>Elise and Jim judged all over the world making very many friends. Eliseâ€™s judging finale was in 2013 where she gave the CC and BOB to Franco Barberis yellow dog Ch Loch Mor Romeo who went on to win the Gundog Group that day and wonderful Reserve Best in Show.</w:t>
      </w:r>
    </w:p>
    <w:p>
      <w:r>
        <w:rPr>
          <w:b w:val="0"/>
          <w:i w:val="0"/>
        </w:rPr>
        <w:t>In recent years Elise and Jim had made Struchar their home beside Scotlands beautiful Loch Fyne.</w:t>
      </w:r>
    </w:p>
    <w:p>
      <w:r>
        <w:rPr>
          <w:b w:val="0"/>
          <w:i w:val="0"/>
        </w:rPr>
        <w:t>Elise was one of the nicest ladies one could ever wish to meet. To Jim and family and their many friends worldwide we send our condolences. Elise will be remembered with so much love and great affection.</w:t>
      </w:r>
    </w:p>
    <w:p>
      <w:r>
        <w:rPr>
          <w:b w:val="0"/>
          <w:i w:val="0"/>
        </w:rPr>
        <w:t>I have a new Labrador; a 15 week old yellow bitch puppy. When I was so poorly three years ago, I had to part with all my young show stock. I thought that was the end of my long dog show life.</w:t>
      </w:r>
    </w:p>
    <w:p>
      <w:r>
        <w:rPr>
          <w:b w:val="0"/>
          <w:i w:val="0"/>
        </w:rPr>
        <w:t>When, a year or so later, I was recovered enough to think about dog shows, I realised that whilst I still had some lovely RCC winning oldies, I had no young stock to show after nearly 50 years of breeding with several champions made up on the way. Luckily, my dog showing parents instilled in me the requirement that I must always keep a very strong and successful bitch line.</w:t>
      </w:r>
    </w:p>
    <w:p>
      <w:r>
        <w:rPr>
          <w:b w:val="0"/>
          <w:i w:val="0"/>
        </w:rPr>
        <w:t>One day recently looking at Facebook I spied a litter of yellow pups. My first thought wasâ€ Wow, They look just like mine!â€ Those certain looks that have come down for decades, generation after generation from my strong bitch line, and looking at the pedigree, there they were, tucked close-up in the pups lineage.</w:t>
      </w:r>
    </w:p>
    <w:p>
      <w:r>
        <w:rPr>
          <w:b w:val="0"/>
          <w:i w:val="0"/>
        </w:rPr>
        <w:t>Well, I had to have one, didnâ€™t I?</w:t>
      </w:r>
    </w:p>
    <w:p>
      <w:r>
        <w:rPr>
          <w:b w:val="0"/>
          <w:i w:val="0"/>
        </w:rPr>
        <w:t>She has been here a week now and is settling in wonderfully well. A delightful character. The Jack Russells are her best friends but I do have to remind her not to try to straighten their curved tails quite so energetically.</w:t>
      </w:r>
    </w:p>
    <w:p>
      <w:r>
        <w:rPr>
          <w:b w:val="0"/>
          <w:i w:val="0"/>
        </w:rPr>
        <w:t>The one thing that has come to light as a customer, is the problem transferring her microchip details at a reasonable fee without getting tied into a lifetime contract paid automatically by card each year.</w:t>
      </w:r>
    </w:p>
    <w:p>
      <w:r>
        <w:rPr>
          <w:b w:val="0"/>
          <w:i w:val="0"/>
        </w:rPr>
        <w:t>There are at least 15 different microchip businesses. I have always used PETtrac, which fee is helpfully minimal or zero for the new owner to transfer the pups microchip from the breeder into their own name and address.</w:t>
      </w:r>
    </w:p>
    <w:p>
      <w:r>
        <w:rPr>
          <w:b w:val="0"/>
          <w:i w:val="0"/>
        </w:rPr>
        <w:t>Unfortunately my pups breeders vet was apparently unaware that the chip company he uses carries a hefty Â£30 initial fee, and then a similar additional fee for any changes in address or telephone during the animals life plus annual contract renewal taken by bank card automatically.</w:t>
      </w:r>
    </w:p>
    <w:p>
      <w:r>
        <w:rPr>
          <w:b w:val="0"/>
          <w:i w:val="0"/>
        </w:rPr>
        <w:t>I queried this with the chip company, I received a reply confirming the initial price and conditions. I recall I read somewhere they maintain 6.5million animal details. Thatâ€™s a lot of Â£30s!</w:t>
      </w:r>
    </w:p>
    <w:p>
      <w:r>
        <w:rPr>
          <w:b w:val="0"/>
          <w:i w:val="0"/>
        </w:rPr>
        <w:t>On Trust Pilot only 8% of people commenting gave a poor, one star rating out of five stars for the firm whilst others appeared very content.</w:t>
      </w:r>
    </w:p>
    <w:p>
      <w:r>
        <w:rPr>
          <w:b w:val="0"/>
          <w:i w:val="0"/>
        </w:rPr>
        <w:t>It was interesting reading the one star comments which tallied with my own experience. Some even thought it was a scam, which had crossed my mind, to which the company replied it wasnâ€™t. It is all very legitimate.</w:t>
      </w:r>
    </w:p>
    <w:p>
      <w:r>
        <w:rPr>
          <w:b w:val="0"/>
          <w:i w:val="0"/>
        </w:rPr>
        <w:t>However, if you are implanting a chip into other peoples animals or if a vet is implanting your own litters which you intend to sell, before they are chipped do make sure you know how much the transfer fee and any changes will actually cost in the dogs lifetime and that you are completely happy with it.</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