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- 26/08/2011"</w:t>
      </w:r>
      <w:r>
        <w:br/>
      </w:r>
      <w:r>
        <w:rPr>
          <w:b w:val="0"/>
          <w:i w:val="0"/>
        </w:rPr>
        <w:br/>
        <w:t>date_original: "26/08/2011"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"2026-09-13T22:48:00"</w:t>
      </w:r>
      <w:r>
        <w:br/>
      </w:r>
      <w:r>
        <w:rPr>
          <w:b w:val="0"/>
          <w:i w:val="0"/>
        </w:rPr>
        <w:br/>
        <w:t>word_count: 991</w:t>
      </w:r>
    </w:p>
    <w:p>
      <w:r>
        <w:t>――――――――――――――――――――――――――――――</w:t>
      </w:r>
    </w:p>
    <w:p>
      <w:r>
        <w:rPr>
          <w:b w:val="0"/>
          <w:i w:val="0"/>
        </w:rPr>
        <w:t>NEWS MEMBERS' AREA SHOP SUBSCRIBE UPCOMING SHOWS MORE</w:t>
      </w:r>
    </w:p>
    <w:p>
      <w:r>
        <w:rPr>
          <w:b w:val="0"/>
          <w:i w:val="0"/>
        </w:rPr>
        <w:t>RETRIEVER LABRADOR</w:t>
      </w:r>
    </w:p>
    <w:p>
      <w:r>
        <w:rPr>
          <w:b w:val="0"/>
          <w:i w:val="0"/>
        </w:rPr>
        <w:t>Issue: 26/08/2011</w:t>
      </w:r>
    </w:p>
    <w:p>
      <w:r>
        <w:rPr>
          <w:b w:val="0"/>
          <w:i w:val="0"/>
        </w:rPr>
        <w:t>For owners of dogs which qualify for inclusion in the 2012 edition of  Pedigree Labradors of the United Kingdom, which Rosemary Hewitt and Erica Jayes are about to commence compiling, now is the time to get good quality photographs taken, min 300dp, and 5 generation pedigrees obtained from the Kennel Club (or the 5 generations clearly and correctly typed and printed on A4 paper). The closing date is 10th December 2011.</w:t>
      </w:r>
    </w:p>
    <w:p>
      <w:r>
        <w:rPr>
          <w:b w:val="0"/>
          <w:i w:val="0"/>
        </w:rPr>
        <w:t>The Pedigree Books, formerly edited and published by Harold Clayton every five years since 1972, up to and including 1997, are a must for all those interested in the breed; since the death of Mr Clayton, there have been two further editions of the book, 2003 and 2007; edited and published by Erica Jayes, Rosemary Hewitt and myself. Lack of time on my part means that the next edition will be in the sole hands of Erica and Rosemary and all correspondence should be addressed to them.</w:t>
      </w:r>
    </w:p>
    <w:p>
      <w:r>
        <w:rPr>
          <w:b w:val="0"/>
          <w:i w:val="0"/>
        </w:rPr>
        <w:t>For those who wish to complete their sets of Pedigree Books there are a few final copies of the 2003 and 2007 editions available, which I can bring to shows if required, or contact Rosemary or Erica direct.</w:t>
      </w:r>
    </w:p>
    <w:p>
      <w:r>
        <w:rPr>
          <w:b w:val="0"/>
          <w:i w:val="0"/>
        </w:rPr>
        <w:t>Dogs which qualify for the 2012 book should comply with any one of the following 6 criteria:</w:t>
      </w:r>
    </w:p>
    <w:p>
      <w:pPr>
        <w:pStyle w:val="ListNumber"/>
      </w:pPr>
      <w:r>
        <w:rPr>
          <w:b w:val="0"/>
          <w:i w:val="0"/>
        </w:rPr>
        <w:br/>
      </w:r>
      <w:r>
        <w:rPr>
          <w:b w:val="0"/>
          <w:i w:val="0"/>
        </w:rPr>
        <w:t>Awarded a UK KC Stud Book number:</w:t>
      </w:r>
      <w:r>
        <w:rPr>
          <w:b w:val="0"/>
          <w:i w:val="0"/>
        </w:rPr>
        <w:br/>
      </w:r>
    </w:p>
    <w:p>
      <w:pPr>
        <w:pStyle w:val="ListNumber"/>
      </w:pPr>
      <w:r>
        <w:rPr>
          <w:b w:val="0"/>
          <w:i w:val="0"/>
        </w:rPr>
        <w:br/>
      </w:r>
      <w:r>
        <w:rPr>
          <w:b w:val="0"/>
          <w:i w:val="0"/>
        </w:rPr>
        <w:t>Won a 1st prize at a UK championship show in Minor Puppy, Puppy, Junior, Yearling, Post Graduate, Minor Limit or Mid Limit.</w:t>
      </w:r>
      <w:r>
        <w:rPr>
          <w:b w:val="0"/>
          <w:i w:val="0"/>
        </w:rPr>
        <w:br/>
      </w:r>
    </w:p>
    <w:p>
      <w:pPr>
        <w:pStyle w:val="ListNumber"/>
      </w:pPr>
      <w:r>
        <w:rPr>
          <w:b w:val="0"/>
          <w:i w:val="0"/>
        </w:rPr>
        <w:br/>
      </w:r>
      <w:r>
        <w:rPr>
          <w:b w:val="0"/>
          <w:i w:val="0"/>
        </w:rPr>
        <w:t>Awarded a Certificate of Merit or higher at a field trial.</w:t>
      </w:r>
      <w:r>
        <w:rPr>
          <w:b w:val="0"/>
          <w:i w:val="0"/>
        </w:rPr>
        <w:br/>
      </w:r>
    </w:p>
    <w:p>
      <w:pPr>
        <w:pStyle w:val="ListNumber"/>
      </w:pPr>
      <w:r>
        <w:rPr>
          <w:b w:val="0"/>
          <w:i w:val="0"/>
        </w:rPr>
        <w:br/>
      </w:r>
      <w:r>
        <w:rPr>
          <w:b w:val="0"/>
          <w:i w:val="0"/>
        </w:rPr>
        <w:t>Dogs bred and registered in the UK which have won titles abroad</w:t>
      </w:r>
      <w:r>
        <w:rPr>
          <w:b w:val="0"/>
          <w:i w:val="0"/>
        </w:rPr>
        <w:br/>
      </w:r>
    </w:p>
    <w:p>
      <w:pPr>
        <w:pStyle w:val="ListNumber"/>
      </w:pPr>
      <w:r>
        <w:rPr>
          <w:b w:val="0"/>
          <w:i w:val="0"/>
        </w:rPr>
        <w:br/>
      </w:r>
      <w:r>
        <w:rPr>
          <w:b w:val="0"/>
          <w:i w:val="0"/>
        </w:rPr>
        <w:t>Dogs from important bloodlines may be considered for inclusion.</w:t>
      </w:r>
      <w:r>
        <w:rPr>
          <w:b w:val="0"/>
          <w:i w:val="0"/>
        </w:rPr>
        <w:br/>
      </w:r>
    </w:p>
    <w:p>
      <w:pPr>
        <w:pStyle w:val="ListNumber"/>
      </w:pPr>
      <w:r>
        <w:rPr>
          <w:b w:val="0"/>
          <w:i w:val="0"/>
        </w:rPr>
        <w:br/>
      </w:r>
      <w:r>
        <w:rPr>
          <w:b w:val="0"/>
          <w:i w:val="0"/>
        </w:rPr>
        <w:t>Dogs, which have featured in previous books, will not be included unless they have become Show Champions or Champions.</w:t>
      </w:r>
      <w:r>
        <w:rPr>
          <w:b w:val="0"/>
          <w:i w:val="0"/>
        </w:rPr>
        <w:br/>
      </w:r>
    </w:p>
    <w:p>
      <w:r>
        <w:rPr>
          <w:b w:val="0"/>
          <w:i w:val="0"/>
        </w:rPr>
        <w:t>Application forms will be available at the Yellow Lab Club Ch show or contact Erica Jayes on 01926 613994  email sandylandslabs@aol.com or Rosemary Hewitt 0116 2695515  email newinnlabradors@hotmail.co.uk. One dog per single page, multiple pages available; the cost per page is Â£25 with one preferential book available at Â£25 and Â£30 for all additional books.</w:t>
      </w:r>
    </w:p>
    <w:p>
      <w:r>
        <w:rPr>
          <w:b w:val="0"/>
          <w:i w:val="0"/>
        </w:rPr>
        <w:t>Gundogs at Bournemouth were on Monday 15th August. From an entry of 151, judges Chris Mills (Dogs) and Sussie Wiles (Bitches) selected the following winners:- Dog CC - Carpenny Made a Million. Dog RCC - Jerry and Amanda Stewarts yellow Streamanda Top Knotch. Bitch CC and Best of Breed, Miss E Martin &amp; Mr &amp; Mrs T Shearer's black, Am &amp; Can Ch Clearcreek Bonaventure Windjammer. Bitch RCC Alan and Linda Porters Lindall Dreamy. Best Puppy was Richard Staffords black dog, Farnfield Phantom Menace</w:t>
      </w:r>
    </w:p>
    <w:p>
      <w:r>
        <w:rPr>
          <w:b w:val="0"/>
          <w:i w:val="0"/>
        </w:rPr>
        <w:t>Six days later, Linda Harvey Major judged an entry of 121 Dogs and Bitches at the Welsh Kennel Club show at Builth Wells. From the on-line results, the yellows appear to have had the upper hand. The Dog CC and Best of Breed went to Chris and Claire Mills yellow, Sh Ch Lembas Super Trouper JW, the Dog RCC to Mr A Baudains yellow,  Rocheby Brigadoon at Beauvoir. The Bitch CC, her third, went to Anne Lavelles yellow, Crosscroyde Katinka JW and the Bitch RCC to Lorraine Tooths yellow, Ludalor Lancastria Chardonnay JW. Best puppy was the Mills yellow bitch, Lembas Chiqitita.</w:t>
      </w:r>
    </w:p>
    <w:p>
      <w:r>
        <w:rPr>
          <w:b w:val="0"/>
          <w:i w:val="0"/>
        </w:rPr>
        <w:t>Crosscroyde Lady Katinka is Anne Lavelles third home bred champion and won her first CC at WKC 2010 under Fiona Coward Scholes, her second a few weeks ago under Keith Young at Paignton 2011 and now her third at WKC under Linda Harvey Major. Many congratulations.</w:t>
      </w:r>
    </w:p>
    <w:p>
      <w:r>
        <w:rPr>
          <w:b w:val="0"/>
          <w:i w:val="0"/>
        </w:rPr>
        <w:t>Judith Keating Secretary of Northumber &amp; Durham Labrador Retriever Club writes, 'the club are hosting a Breed Seminar and Judging Competence Assessment Day on Sunday 13th November 2011 at Croft Veterinary Hospital (situated near the A1 just north of Newcastle). This is the day after the Gundog Breeds Association of Scotland Champ Show, so perhaps delegates might like to stay overnight in the vicinity? The keynote speaker is Penny Carpanini and the assessors are well respected Labrador judges. The event is open to N&amp;D members and non members, who can choose to take the assessment, or simply come along to learn and enjoy. Buffet lunch and refreshments will be provided and the venue is well appointed with safe parking. More information can be found on the club website www.ndlabclub.co.uk or email the Hon Secretary, Judith Keating ndlabclub@btinternet.com for a booking form.'</w:t>
      </w:r>
    </w:p>
    <w:p>
      <w:r>
        <w:rPr>
          <w:b w:val="0"/>
          <w:i w:val="0"/>
        </w:rPr>
        <w:t>Some weeks ago my computer had to go to the menders and it appears a few incoming emails consequently became temporarily lost. They have slowly arrived over the past few days, albeit several weeks late. The following happy email from Fiona Maclean sent at that time, arrived only this week and is one which should have appeared in much earlier breed notes. Anyway, better late than never!</w:t>
      </w:r>
    </w:p>
    <w:p>
      <w:r>
        <w:rPr>
          <w:b w:val="0"/>
          <w:i w:val="0"/>
        </w:rPr>
        <w:t>Fiona writes: 'my 7 month old chocolate puppy Afinmore Alexandrova took Best Puppy In Show at Annandale Canine Society open show, very ably handled by my 10 year old daughter Merlin Maclean.  Merlin has won many of the labrador clubs' Special Graduate classes over the last couple of years with the puppy's mother and father and she has qualified for both the JHA semi-finals at Richmond and the SKC Young Handler finals for two years in row, so fingers crossed she stays keen!'</w:t>
      </w:r>
    </w:p>
    <w:p>
      <w:r>
        <w:rPr>
          <w:b w:val="0"/>
          <w:i w:val="0"/>
        </w:rPr>
        <w:t>Well done. Keep up the good work.</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