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Dec 2003"</w:t>
      </w:r>
      <w:r>
        <w:br/>
      </w:r>
      <w:r>
        <w:rPr>
          <w:b w:val="0"/>
          <w:i w:val="0"/>
        </w:rPr>
        <w:br/>
        <w:t>date_original: "19 Dec 2003"</w:t>
      </w:r>
      <w:r>
        <w:br/>
      </w:r>
      <w:r>
        <w:rPr>
          <w:b w:val="0"/>
          <w:i w:val="0"/>
        </w:rPr>
        <w:br/>
        <w:t>source_url: "https://www.ourdogs.co.uk/members/breednotes/2003/RetrieverLabrador/RetrieverLabrador-dec19.htm"</w:t>
      </w:r>
      <w:r>
        <w:br/>
      </w:r>
      <w:r>
        <w:rPr>
          <w:b w:val="0"/>
          <w:i w:val="0"/>
        </w:rPr>
        <w:br/>
        <w:t>archive_type: "static_html"</w:t>
      </w:r>
      <w:r>
        <w:br/>
      </w:r>
      <w:r>
        <w:rPr>
          <w:b w:val="0"/>
          <w:i w:val="0"/>
        </w:rPr>
        <w:br/>
        <w:t>scraped_at: "2026-09-13T22:15:51"</w:t>
      </w:r>
      <w:r>
        <w:br/>
      </w:r>
      <w:r>
        <w:rPr>
          <w:b w:val="0"/>
          <w:i w:val="0"/>
        </w:rPr>
        <w:br/>
        <w:t>word_count: 1427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I’m safely home again after my hip op and once my 6 weeks on crutches are over and I have learnt to walk properly again, am looking forward to showing my dogs next year, having spent most of 2003 sitting on the sidelines nursing my 0 : 53 hip. Hopefully I am now restored to 0:0 (although I still probably couldn’t be bred from as I wear specs to see with).</w:t>
      </w:r>
    </w:p>
    <w:p>
      <w:r>
        <w:rPr>
          <w:b w:val="0"/>
          <w:i w:val="0"/>
        </w:rPr>
        <w:t>I would like to say a great big “Thank you” to the very many friends and readers of this column, who sent such lovely flowers and cards to the hospital and to Bowstones upon my return. Believe me it was greatly appreciated and the room looked an absolute picture.</w:t>
      </w:r>
    </w:p>
    <w:p>
      <w:r>
        <w:rPr>
          <w:b w:val="0"/>
          <w:i w:val="0"/>
        </w:rPr>
        <w:t>I was horrified to read of French exhibitor, Anne Charlotte Drefus’s recent tragic loss of two of her show dogs. I understand they died from carbon monoxide poisoning, presumably from exhaust fumes from other vehicles, whilst the dogs were parked overnight in her car in a Spanish underground car-park.</w:t>
      </w:r>
    </w:p>
    <w:p>
      <w:r>
        <w:rPr>
          <w:b w:val="0"/>
          <w:i w:val="0"/>
        </w:rPr>
        <w:t>Anne Charlotte (whose lovely black dog Sh Ch. Int Ch Ole was best dog at the Labrador Club Centennial celebrations earlier this year and was the first foreign Labrador champion to be made up in the UK under the new ATC rules), was attending two back to back shows and came down in the morning of the second show to find two of her dogs dead in her car.</w:t>
      </w:r>
    </w:p>
    <w:p>
      <w:r>
        <w:rPr>
          <w:b w:val="0"/>
          <w:i w:val="0"/>
        </w:rPr>
        <w:t>Ole, who was also in the car is, I gather, still alive but very poorly.</w:t>
      </w:r>
    </w:p>
    <w:p>
      <w:r>
        <w:rPr>
          <w:b w:val="0"/>
          <w:i w:val="0"/>
        </w:rPr>
        <w:t>I understand another well-known Labrador exhibitor whose car was parked in the same car-park, adjacent to Anne Charlotte’s, also lost a Labrador and a Golden Retriever from the same cause. Our thoughts are with you all at this sad and horrible time.</w:t>
      </w:r>
    </w:p>
    <w:p>
      <w:r>
        <w:rPr>
          <w:b w:val="0"/>
          <w:i w:val="0"/>
        </w:rPr>
        <w:t>Pat Harrison has been judging in Sweden and sends in her report:</w:t>
      </w:r>
    </w:p>
    <w:p>
      <w:r>
        <w:rPr>
          <w:b w:val="0"/>
          <w:i w:val="0"/>
        </w:rPr>
        <w:t>‘I was delighted to judge Labradors at the Swedish Spaniel and Retriever Club show at Dalarna on Saturday, 15th November 2003. Anna Lindberg-Karlsson, the Secretary of the Club, kindly collected me from the airport and, with her husband, took me back again the day after the show. My two stewards were extremely helpful and efficient and it was lovely to have dinner with some of the Committee and other judges the night before the show. After the show there were just four judges staying overnight: Wera and Rodi Hubenthal, Brita Nordenstedt and me, and our select group enjoyed a very friendly meal together.</w:t>
      </w:r>
    </w:p>
    <w:p>
      <w:r>
        <w:rPr>
          <w:b w:val="0"/>
          <w:i w:val="0"/>
        </w:rPr>
        <w:t>‘The show was very well supported overall, and my entry of labradors was 77 adults and 19 puppies. Because of pressure of time when judging under the continental system and having to write a critique on every exhibit, the puppies were judged by someone else. This is such a pity, but that is the way it is!</w:t>
      </w:r>
    </w:p>
    <w:p>
      <w:r>
        <w:rPr>
          <w:b w:val="0"/>
          <w:i w:val="0"/>
        </w:rPr>
        <w:t>‘I was surprised that I had so much difficulty examining some exhibits, even when they were quite mature dogs - more ring training needed here!</w:t>
      </w:r>
    </w:p>
    <w:p>
      <w:r>
        <w:rPr>
          <w:b w:val="0"/>
          <w:i w:val="0"/>
        </w:rPr>
        <w:t>‘I had some very nice exhibits to go over, and, I have to say, some rather poor working-type specimens. Having said that, some of the dogs who were qualified for the Working classes were excellent.</w:t>
      </w:r>
    </w:p>
    <w:p>
      <w:r>
        <w:rPr>
          <w:b w:val="0"/>
          <w:i w:val="0"/>
        </w:rPr>
        <w:t>‘My BEST MALE and BOS was a smart, mature black, bred by Yvonne Westerlund and owned by Ann-Marie Petersson: Sh. Ch. Smart Fellow’s Follow the Feet (Sh. Ch. Sheenaron Merry Soul Mate x Sh. Ch. Smart Fellow’s Step in the Street), and this kennel had a successful day. At the end of the show Mrs. Westerlund reminded me that her breeding goes back to Mollie Rayment’s Wishwood lines.</w:t>
      </w:r>
    </w:p>
    <w:p>
      <w:r>
        <w:rPr>
          <w:b w:val="0"/>
          <w:i w:val="0"/>
        </w:rPr>
        <w:t>‘As this dog is already a champion, the CAC was awarded to the next best dog:</w:t>
      </w:r>
    </w:p>
    <w:p>
      <w:r>
        <w:rPr>
          <w:b w:val="0"/>
          <w:i w:val="0"/>
        </w:rPr>
        <w:t>‘Arligos Indiana Jones (Heavy Loader’s Pep Talk x Willow’s Just for me) bred and owned by Monica Rorbrink and John Selin.</w:t>
      </w:r>
    </w:p>
    <w:p>
      <w:r>
        <w:rPr>
          <w:b w:val="0"/>
          <w:i w:val="0"/>
        </w:rPr>
        <w:t>‘My BEST BITCH and BEST OF BREED came from the Youngster Class and was a lovely balanced chocolate, with excellent coat colour and pigment:</w:t>
      </w:r>
    </w:p>
    <w:p>
      <w:r>
        <w:rPr>
          <w:b w:val="0"/>
          <w:i w:val="0"/>
        </w:rPr>
        <w:t>‘O’Sofinas Toblerone (Bubbling Picasso x Ch. O’Sofinas Pride and Joy), owned and bred by Lotta Larsson.</w:t>
      </w:r>
    </w:p>
    <w:p>
      <w:r>
        <w:rPr>
          <w:b w:val="0"/>
          <w:i w:val="0"/>
        </w:rPr>
        <w:t>‘At the end of judging each sex, the judge is required to place the five best exhibits in order. So, in addition to those mentioned above, my final line-ups were completed as follows:</w:t>
      </w:r>
    </w:p>
    <w:p>
      <w:r>
        <w:rPr>
          <w:b w:val="0"/>
          <w:i w:val="0"/>
        </w:rPr>
        <w:t>‘Third placed dog was Country Look’s Famous Grouse (Sh. Ch. Cambremer Wellington x Applejack’s Ticket to the Blue), bred by Leila Jaxgard and owned by her and Hans Bodin. Fourth best dog was Sh. Ch. New Wawe’s Local Hero (Ch. Guidelines’ Copyright x Heavy Loader’s Don’t Worry be Happy) bred by Roger Eriksson and owned by Anette Ljungberg-Lindblom. In fifth place overall was Swedish Tracking Champion Big Wigwam’s Filippo (Willow’s Winston Churchill x Heavy Loader’s Deep in my Heart), bred by Inger Eriksson and owned by Christina Barkensjo.</w:t>
      </w:r>
    </w:p>
    <w:p>
      <w:r>
        <w:rPr>
          <w:b w:val="0"/>
          <w:i w:val="0"/>
        </w:rPr>
        <w:t>‘The bitches in 2nd, 3rd, 4th and 5th place overall were:</w:t>
      </w:r>
    </w:p>
    <w:p>
      <w:r>
        <w:rPr>
          <w:b w:val="0"/>
          <w:i w:val="0"/>
        </w:rPr>
        <w:t>‘Smart Fellow’s Fine Sketches (Sh. Ch. Smart Fellow’s Reline the Troops x Sh. Ch. Smart Fellow’s Step in the Street), bred and owned by Yvonne Westerlund.</w:t>
      </w:r>
    </w:p>
    <w:p>
      <w:r>
        <w:rPr>
          <w:b w:val="0"/>
          <w:i w:val="0"/>
        </w:rPr>
        <w:t>‘Bobdog’s Orchid (Ch. Trendmaker’s Mugwump x Kamrats Malin-M), bred and owned by Marianne Boberg. Sh. Ch. Willow’s Lady of the Lake (Ch. Cassatas Alladin Aces x Willow’s Olivia), bred and owned by Lili Lagerquist, and finally a very promising yellow Junior - Attikonak Her Whimsy Way with Hats (Jayncourt Significant Star x Attikonak Hold on to Your Hat) bred by Gunilla Ek and owned by Anki Hagberg.</w:t>
      </w:r>
    </w:p>
    <w:p>
      <w:r>
        <w:rPr>
          <w:b w:val="0"/>
          <w:i w:val="0"/>
        </w:rPr>
        <w:t>‘You will see from the above that there is now, as we have here, the title Show Champion, a recent innovation in Sweden. Full champions are as before, with a working qualification, and the new Show Champion status is achieved by gaining three CCs under two different judges, with at least one of the CCs being awarded after the age of two years. Pat Harrison.’</w:t>
      </w:r>
    </w:p>
    <w:p>
      <w:r>
        <w:rPr>
          <w:b w:val="0"/>
          <w:i w:val="0"/>
        </w:rPr>
        <w:t xml:space="preserve">A message from Arwyn Ellis. Acting Secretary of the Labrador Club. The Labrador Club website can be found at www.thelabclub.co.uk </w:t>
      </w:r>
      <w:hyperlink r:id="rId9">
        <w:r>
          <w:rPr>
            <w:color w:val="0563C1"/>
            <w:u w:val="single"/>
          </w:rPr>
          <w:t>http://www.thelabclub.co.uk</w:t>
        </w:r>
      </w:hyperlink>
    </w:p>
    <w:p>
      <w:r>
        <w:rPr>
          <w:b w:val="0"/>
          <w:i w:val="0"/>
        </w:rPr>
        <w:t>The e-mail address is secretary@thelabradorretrieverclub.co.uk</w:t>
      </w:r>
    </w:p>
    <w:p>
      <w:r>
        <w:rPr>
          <w:b w:val="0"/>
          <w:i w:val="0"/>
        </w:rPr>
        <w:t>The telephone number for the secretary is 01766522146.</w:t>
      </w:r>
    </w:p>
    <w:p>
      <w:r>
        <w:rPr>
          <w:b w:val="0"/>
          <w:i w:val="0"/>
        </w:rPr>
        <w:t>There are some 2003 yearbooks still available. The cost is £5. If sent by post they are £6 inland. For seamail add £2 and for airmail add £4.</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www.thelabclub.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