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- 19/06/2020 - ISSUE"</w:t>
      </w:r>
      <w:r>
        <w:br/>
      </w:r>
      <w:r>
        <w:rPr>
          <w:b w:val="0"/>
          <w:i w:val="0"/>
        </w:rPr>
        <w:br/>
        <w:t>date_original: "19/06/2020 - ISSUE"</w:t>
      </w:r>
      <w:r>
        <w:br/>
      </w:r>
      <w:r>
        <w:rPr>
          <w:b w:val="0"/>
          <w:i w:val="0"/>
        </w:rPr>
        <w:br/>
        <w:t>source_url: "https://www.ourdogs.co.uk/members/breednotes/RetrieverLabradorMain.php"</w:t>
      </w:r>
      <w:r>
        <w:br/>
      </w:r>
      <w:r>
        <w:rPr>
          <w:b w:val="0"/>
          <w:i w:val="0"/>
        </w:rPr>
        <w:br/>
        <w:t>scraped_at: "2026-09-13T15:17:21"</w:t>
      </w:r>
      <w:r>
        <w:br/>
      </w:r>
      <w:r>
        <w:rPr>
          <w:b w:val="0"/>
          <w:i w:val="0"/>
        </w:rPr>
        <w:br/>
        <w:t>word_count: 2122</w:t>
      </w:r>
    </w:p>
    <w:p>
      <w:r>
        <w:t>――――――――――――――――――――――――――――――</w:t>
      </w:r>
    </w:p>
    <w:p>
      <w:r>
        <w:rPr>
          <w:b w:val="0"/>
          <w:i w:val="0"/>
        </w:rPr>
        <w:t>NEWS MEMBERS' AREA SHOP SUBSCRIBE UPCOMING SHOWS MORE</w:t>
      </w:r>
    </w:p>
    <w:p>
      <w:r>
        <w:rPr>
          <w:b w:val="0"/>
          <w:i w:val="0"/>
        </w:rPr>
        <w:t>RETRIEVER LABRADOR</w:t>
      </w:r>
    </w:p>
    <w:p>
      <w:r>
        <w:rPr>
          <w:b w:val="0"/>
          <w:i w:val="0"/>
        </w:rPr>
        <w:t>Issue: 19/06/2020</w:t>
      </w:r>
    </w:p>
    <w:p>
      <w:r>
        <w:rPr>
          <w:b w:val="0"/>
          <w:i w:val="0"/>
        </w:rPr>
        <w:t xml:space="preserve">Becci Hodge writes with sad news "Sadly on 6th June Jean Cullen from Co. Meath, Ireland passed away after a short illness. </w:t>
      </w:r>
    </w:p>
    <w:p>
      <w:r>
        <w:rPr>
          <w:b w:val="0"/>
          <w:i w:val="0"/>
        </w:rPr>
        <w:t xml:space="preserve">"Jean had visited the UK several times with her lovely yellow bitch Phillipstown Lexington who gained her Irish Sh Ch title in October 2019. 'Lexi' had been successful over here winning a RCC at SKC in May 2019 under Anthony Allen and had several good placings in strong classes all by the time she was just over two years of age. </w:t>
      </w:r>
    </w:p>
    <w:p>
      <w:r>
        <w:rPr>
          <w:b w:val="0"/>
          <w:i w:val="0"/>
        </w:rPr>
        <w:t xml:space="preserve">"Jean had had Dobermanns before but Lexi was her first Lab and they had a very good relationship. </w:t>
      </w:r>
    </w:p>
    <w:p>
      <w:r>
        <w:rPr>
          <w:b w:val="0"/>
          <w:i w:val="0"/>
        </w:rPr>
        <w:t xml:space="preserve">"I got to know Jean on my trips over to Southern Ireland as N. Dance Rhythm and Lexi were the same age. They became very good friends - trouble, in fact and we would have to keep them separate in the ring! </w:t>
      </w:r>
    </w:p>
    <w:p>
      <w:r>
        <w:rPr>
          <w:b w:val="0"/>
          <w:i w:val="0"/>
        </w:rPr>
        <w:t>"Jean was a lovely person, so welcoming on my trips across the water, always supportive win or loose and we certainly had some laughs around the show ring!</w:t>
      </w:r>
    </w:p>
    <w:p>
      <w:r>
        <w:rPr>
          <w:b w:val="0"/>
          <w:i w:val="0"/>
        </w:rPr>
        <w:t xml:space="preserve">"She was an amazingly talented artist and also had a passion for horses. Jean became a very close friend of Mary &amp; Martin ODonoghue and she certainly went above and beyond to ensure that Lexi was looking right to ensure the Phillipstown kennel was well represented. </w:t>
      </w:r>
    </w:p>
    <w:p>
      <w:r>
        <w:rPr>
          <w:b w:val="0"/>
          <w:i w:val="0"/>
        </w:rPr>
        <w:t xml:space="preserve">"I know Jean had got plans of travelling over to the UK more this year to campaign Lexi over here as well as continuing to enjoy the Irish shows. </w:t>
      </w:r>
    </w:p>
    <w:p>
      <w:r>
        <w:rPr>
          <w:b w:val="0"/>
          <w:i w:val="0"/>
        </w:rPr>
        <w:t>"When I heard the news on Sunday I was upset and I know my trips across the water won't be the same again. My thoughts are with Harro - who would always accompany her to the U.K. and the rest of her family. Rest in Peace Jean"</w:t>
      </w:r>
    </w:p>
    <w:p>
      <w:r>
        <w:rPr>
          <w:b w:val="0"/>
          <w:i w:val="0"/>
        </w:rPr>
        <w:t>Nearly the longest day of the year now, yet it seems only a couple of months to me since Christmas. Lockdown is now being slackened slightly and after solitary confinement with sole companions, my entertaining canine pals, Labradors and Jack Russell, Mabel, I am allowed to emerge very carefully.</w:t>
      </w:r>
    </w:p>
    <w:p>
      <w:r>
        <w:rPr>
          <w:b w:val="0"/>
          <w:i w:val="0"/>
        </w:rPr>
        <w:t xml:space="preserve">Let's pray Covid-19 doesn't all start circulating again, especially following the disgraceful, packed throngs of demonstrators in various cities, ignoring all advice these past weekends. </w:t>
      </w:r>
    </w:p>
    <w:p>
      <w:r>
        <w:rPr>
          <w:b w:val="0"/>
          <w:i w:val="0"/>
        </w:rPr>
        <w:t xml:space="preserve">Here, this last week household gadgets have decided to pack up. BT stopped supporting my BT Yahoo in this rural area, and then my ancient iPad ran out of storage and gave up the ghost trying to reconnect it to basic BT internet. Time for a new one. Then the washing machine decided it was also time to die. </w:t>
      </w:r>
    </w:p>
    <w:p>
      <w:r>
        <w:rPr>
          <w:b w:val="0"/>
          <w:i w:val="0"/>
        </w:rPr>
        <w:t xml:space="preserve">Not to be left out, unknown to me for a few days, the sealed system central heating pressure valve broke open up in the loft, quietly flooding the area but was not discovered until the white painted ceiling below turned rather brown and extremely wet! </w:t>
      </w:r>
    </w:p>
    <w:p>
      <w:r>
        <w:rPr>
          <w:b w:val="0"/>
          <w:i w:val="0"/>
        </w:rPr>
        <w:t>Thought that was it. Three things always go wrong together, then something else went and I thought, "Oh no! That's the next three starting."</w:t>
      </w:r>
    </w:p>
    <w:p>
      <w:r>
        <w:rPr>
          <w:b w:val="0"/>
          <w:i w:val="0"/>
        </w:rPr>
        <w:t xml:space="preserve">Thanks to a wonderful plumber who mended the leak and online shopping, a new modern iPad arrived with a fabulous keyboard that connects to it. Hopefully, no more fat-finger typing mistakes. Grateful for huge help from a tech savvy Labrador exhibitor, an Apple lady from China and an Apple chap from Croatia to set it up and now working perfectly. </w:t>
      </w:r>
    </w:p>
    <w:p>
      <w:r>
        <w:rPr>
          <w:b w:val="0"/>
          <w:i w:val="0"/>
        </w:rPr>
        <w:t>A new washing machine is in abeyance.</w:t>
      </w:r>
    </w:p>
    <w:p>
      <w:r>
        <w:rPr>
          <w:b w:val="0"/>
          <w:i w:val="0"/>
        </w:rPr>
        <w:t>I am using the dogs' washing machine which is old but so far ok and thanks to the dog washing bag in which the dog blankets go, my clothes are not hairy so may get away with just one washing machine. Had to have two machines before as late husband, George, a Chartered Accountant, objected to black hairs on his white shirts and yellow hairs on his navy work suits. As you would!</w:t>
      </w:r>
    </w:p>
    <w:p>
      <w:r>
        <w:rPr>
          <w:b w:val="0"/>
          <w:i w:val="0"/>
        </w:rPr>
        <w:t xml:space="preserve">Sunday afternoon/evening is Breed note writing time. Prior to that, I had a busy morning, cleaning drains, filling rat boxes with bait, etc, all necessary, not very nice, rural jobs. </w:t>
      </w:r>
    </w:p>
    <w:p>
      <w:r>
        <w:rPr>
          <w:b w:val="0"/>
          <w:i w:val="0"/>
        </w:rPr>
        <w:t xml:space="preserve">Found a large, extremely disgruntled toad hiding under the outside drain cover over the gully from the kitchen sink. If looks could kill! He was not amused finding himself detained there. I quickly removed him via a bucket to the safety of my neighbour's garden. </w:t>
      </w:r>
    </w:p>
    <w:p>
      <w:r>
        <w:rPr>
          <w:b w:val="0"/>
          <w:i w:val="0"/>
        </w:rPr>
        <w:t xml:space="preserve">He must be the warty toad that Jack Russell, Mabel, found and disappeared with for ages in the pouring rain in the dog paddock at midnight a couple of nights ago. I searched and searched for the pair but no sign so retreated indoors, it being 12.30am and well past bedtime . </w:t>
      </w:r>
    </w:p>
    <w:p>
      <w:r>
        <w:rPr>
          <w:b w:val="0"/>
          <w:i w:val="0"/>
        </w:rPr>
        <w:t xml:space="preserve">I was worried stiff as I know toads are highly poisonous to dogs and prayed that when she eventually deigned to return to me or to the house, she hadn't squashed or killed him as they do spray highly toxic spit which can be lethal, to dogs. </w:t>
      </w:r>
    </w:p>
    <w:p>
      <w:r>
        <w:rPr>
          <w:b w:val="0"/>
          <w:i w:val="0"/>
        </w:rPr>
        <w:t xml:space="preserve">Luckily she must have eventually left him in one piece by the back door when she came in, from whence he hopped to the sanctuary of the gully but once there, found he couldn't get out. </w:t>
      </w:r>
    </w:p>
    <w:p>
      <w:r>
        <w:rPr>
          <w:b w:val="0"/>
          <w:i w:val="0"/>
        </w:rPr>
        <w:t>His captor was quite ok and her normal busy bouncing self the following morning. What a worry!</w:t>
      </w:r>
    </w:p>
    <w:p>
      <w:r>
        <w:rPr>
          <w:b w:val="0"/>
          <w:i w:val="0"/>
        </w:rPr>
        <w:t>I am learning that Terriers are very different to Labradors. This morning the same, Mabel, caught three young mice. Louis the Labrador grabbed one from her, wouldn't give it to me and staring me in the face, defiantly gulped and swallowed it.</w:t>
      </w:r>
    </w:p>
    <w:p>
      <w:r>
        <w:rPr>
          <w:b w:val="0"/>
          <w:i w:val="0"/>
        </w:rPr>
        <w:t>No worry. His stomach decided it wasn't worth retaining and returned it a few minutes later, whereupon, Labrador Georgie grabbed said regurgitated mouse and ran off with it! Horrible dogs. At least she had the grace to bring it back (to hand!) for disposal. Plenty of hand washing going on here!</w:t>
      </w:r>
    </w:p>
    <w:p>
      <w:r>
        <w:rPr>
          <w:b w:val="0"/>
          <w:i w:val="0"/>
        </w:rPr>
        <w:t>Maureen Rees forwarded this interesting advice from veterinary staff regarding face masks: "For those owners who have time to do it. It would really help us in the veterinary world if you could maybe wear masks around your house for short periods and handle your dogs with them on. It may help anxiety on both parts and reduce the chances of us getting bitten by an understandably frightened dog.</w:t>
      </w:r>
    </w:p>
    <w:p>
      <w:r>
        <w:rPr>
          <w:b w:val="0"/>
          <w:i w:val="0"/>
        </w:rPr>
        <w:t>"Studies have found dogs will differentiate between human emotional facial expressions which in turn could play a major role in social interactions. This is therefore a major factor to consider when the veterinary staff are covering their faces with masks."</w:t>
      </w:r>
    </w:p>
    <w:p>
      <w:r>
        <w:rPr>
          <w:b w:val="0"/>
          <w:i w:val="0"/>
        </w:rPr>
        <w:t>Warlingham Dog Trainers have just completed a Covid-19 course and Masks were included. The advice is:- Mask Familiarity. Put mask on in front of the dog. Avoid prolonged eye contact. Practice at home (2 mins 4 x a day). Get family involved. If dog scared Ã¢â‚¬â€œ ignore and try again later. Take slowly Ã¢â‚¬â€œ keep positive. Quick Guide:- Hold Mask near your face and treat dog. Hold Mask at your chin and treat dog. Cover your mouth and treat dog. Cover your nose and treat dog. Only move on a step when dog is completely confident. Slowly move around with mask on and treat dog. Say "good" and treat. Throw treat away from you, call back and treat.</w:t>
      </w:r>
    </w:p>
    <w:p>
      <w:r>
        <w:rPr>
          <w:b w:val="0"/>
          <w:i w:val="0"/>
        </w:rPr>
        <w:t>Many thanks to Tony Jury. Here is Mr Pepys amusing contribution to this weeks notes:-</w:t>
      </w:r>
    </w:p>
    <w:p>
      <w:r>
        <w:rPr>
          <w:b w:val="0"/>
          <w:i w:val="0"/>
        </w:rPr>
        <w:t>The Occasional Diary of Mr Pepys p.viii</w:t>
      </w:r>
    </w:p>
    <w:p>
      <w:r>
        <w:rPr>
          <w:b w:val="0"/>
          <w:i w:val="0"/>
        </w:rPr>
        <w:t xml:space="preserve">Saturday, May 23rd 1665 (or thereabouts). The atmospherics in the parlour are pensively prayerful. My Mistress is seated amid a close quintet. The Sisters of Mercy have called for modest tea taking and a slice of Simnel cake (prudently remaindered after the feast of Mothering Sunday.) Their attire is finical; swathes of simple serge be-topped by wimples of the whitest stiffest starch. Master and I (a respectful Pepys) have been banished to the scullery at Mistress's behest. I have chosen to sit among the churns where it is cool. My Master reclines upon the beaters' bench, boots and leather gaiters precariously perched upon a three-legged stool. </w:t>
      </w:r>
    </w:p>
    <w:p>
      <w:r>
        <w:rPr>
          <w:b w:val="0"/>
          <w:i w:val="0"/>
        </w:rPr>
        <w:t xml:space="preserve">'O soulful Pepys,' my Master coos. 'For I do know the serious depth of their mission. This very morn, I did scan a copy of the 'London Times' not yet three days old. There is a sore lack of binding materials in the metropolis. How can we tend those afflicted or shield the venerable three-scores that depend upon their care?' </w:t>
      </w:r>
    </w:p>
    <w:p>
      <w:r>
        <w:rPr>
          <w:b w:val="0"/>
          <w:i w:val="0"/>
        </w:rPr>
        <w:t xml:space="preserve">'There is little consolation in isolation. It is reported that, for several calendar months, a devout vicar in the High Peaks did fiercely confine his flock within their village to contain the spread. A simple well-spring wherein coinage was cleansed, before being exchanged for victuals brought from afar, did keep the plague at bay. Thus, a pitiful few did sustain in body and soul.' </w:t>
      </w:r>
    </w:p>
    <w:p>
      <w:r>
        <w:rPr>
          <w:b w:val="0"/>
          <w:i w:val="0"/>
        </w:rPr>
        <w:t xml:space="preserve">There is a high shrill call, not unlike the ferryman's pipe Ã¢ÂÂ· used when venturing to the Isle of Dogs.My Mistress is returning on a mission. Mistress summons us to the parlour. Mysteriously, the Sisters of Mercy have disappeared like wreaths of wood-smoke before a whispering wind, leaving behind just a hint of resin. </w:t>
      </w:r>
    </w:p>
    <w:p>
      <w:r>
        <w:rPr>
          <w:b w:val="0"/>
          <w:i w:val="0"/>
        </w:rPr>
        <w:t xml:space="preserve">[Note Ã¢ÂÂ·. Ferryman's pipe (excessively loud call.) In order to gain access to Millwall Docks and the Athletik Stadium nearby, it is necessary to summon the ferryman from Greenwich pier. The resonance of the answering whistle is said to reverse the tide as it swells round Dudgeon's Wharf, resulting in a re-floating of the mud-larks from their silty subaqueous sieving.] </w:t>
      </w:r>
    </w:p>
    <w:p>
      <w:r>
        <w:rPr>
          <w:b w:val="0"/>
          <w:i w:val="0"/>
        </w:rPr>
        <w:t>My Mistress addresses us thus: 'Sundry arrangements have been made by the Privy Council. A fleet of eight sherry schooners under Captain Douro have been diverted from Hayes (Wharf) to carry flax over the waters from Virginia to Calder Vale. Thence, they will be placed in the noble hands of crafty Lancastrian weavers and spinners under the direction of Master Seamer Saquib Mahmood Snr. My Mistress is well-travelled (Obvs.) having visited Peterborough only in July of last year. I, the humble Pepys am at a loss with all this geography but my dutiful Master is wide awake Ã¢â‚¬â€œ awaiting orders.</w:t>
      </w:r>
    </w:p>
    <w:p>
      <w:r>
        <w:rPr>
          <w:b w:val="0"/>
          <w:i w:val="0"/>
        </w:rPr>
        <w:t>'You must take the light carriage, DIRECTLY! Hasten to Martin's Bank of Liverpool with money bills. Meantimes, I have arranged for a supply of coarse linen and fine silks to be shipped to the tailors of Stepney Green who will sew a range of protective mantles, piece by piece.' (Orig. mantle-pieces? - Ed.) They will convey them to the Hospitallers. Drapes of fine Nottingham lace shall provide headpieces for the sisters. Wimples will prove impractical due to the truncated ceilings, I fear.' My Mistress paused, a winsome smile caresses her countenance as she considers the cost of mileage in the face of the Keeper of the Purse-strings.</w:t>
      </w:r>
    </w:p>
    <w:p>
      <w:r>
        <w:rPr>
          <w:b w:val="0"/>
          <w:i w:val="0"/>
        </w:rPr>
        <w:t>Wednesday, May 27th (a few days later). Master and I stop atop a humpty hillock. He hefts his hands against the Helios glare and bids me halt. 'Hold hard Pepys my man.' Master splays his legs and retrieves his personal diary Ã¢ÂÂ¸ from his codpiece - finest vellum, tightly bound (the diary, that is) He locates the page of "Useful information; how to decipher Semaphore Signals." (His formative days before the mast as a Boy Seaman were not to no avail!)</w:t>
      </w:r>
    </w:p>
    <w:p>
      <w:r>
        <w:rPr>
          <w:b w:val="0"/>
          <w:i w:val="0"/>
        </w:rPr>
        <w:t>[NoteÃ¢ÂÂ¸. Diary (use of) See Boswell, J. Been there, Dunn it. 1760 and also Chaucer G. My Time in Canterbury. 1390 (or thereabouts.)]</w:t>
      </w:r>
    </w:p>
    <w:p>
      <w:r>
        <w:rPr>
          <w:b w:val="0"/>
          <w:i w:val="0"/>
        </w:rPr>
        <w:t>Master exhibits high excitement. 'What Ho! I spy telegraphics! Autumn exhibitions are being formulated; whirling semaphore towers have become active on the hill tops. Active e-letters are vaulting through the Virgin Sky. There is hope for Bognor yet. I must inform my dearest. I feel a rash of entry documents and Credit notes in favour of the Bank of William and Deacon advancing. There be rumours of laxative rulings emanating from the Privy Council. A decreasing of social spacing is hinted. Forsooth, Pepys, my poor fingers can barely keep up, such is the speed of dissertation. We must away with haste to Pepys Towers, my Son and press the news upon thy Mistress. Pixie points will be my reward!'</w:t>
      </w:r>
    </w:p>
    <w:p>
      <w:r>
        <w:rPr>
          <w:b w:val="0"/>
          <w:i w:val="0"/>
        </w:rPr>
        <w:t>Thank you Pepys and Tony!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