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- 16/02/2018 - ISSUE"</w:t>
      </w:r>
      <w:r>
        <w:br/>
      </w:r>
      <w:r>
        <w:rPr>
          <w:b w:val="0"/>
          <w:i w:val="0"/>
        </w:rPr>
        <w:br/>
        <w:t>date_original: "16/02/2018 - ISSUE"</w:t>
      </w:r>
      <w:r>
        <w:br/>
      </w:r>
      <w:r>
        <w:rPr>
          <w:b w:val="0"/>
          <w:i w:val="0"/>
        </w:rPr>
        <w:br/>
        <w:t>source_url: "https://www.ourdogs.co.uk/members/breednotes/RetrieverLabradorMain.php"</w:t>
      </w:r>
      <w:r>
        <w:br/>
      </w:r>
      <w:r>
        <w:rPr>
          <w:b w:val="0"/>
          <w:i w:val="0"/>
        </w:rPr>
        <w:br/>
        <w:t>scraped_at: "2026-09-13T15:23:49"</w:t>
      </w:r>
      <w:r>
        <w:br/>
      </w:r>
      <w:r>
        <w:rPr>
          <w:b w:val="0"/>
          <w:i w:val="0"/>
        </w:rPr>
        <w:br/>
        <w:t>word_count: 1310</w:t>
      </w:r>
    </w:p>
    <w:p>
      <w:r>
        <w:t>――――――――――――――――――――――――――――――</w:t>
      </w:r>
    </w:p>
    <w:p>
      <w:r>
        <w:rPr>
          <w:b w:val="0"/>
          <w:i w:val="0"/>
        </w:rPr>
        <w:t>NEWS MEMBERS' AREA SHOP SUBSCRIBE UPCOMING SHOWS MORE</w:t>
      </w:r>
    </w:p>
    <w:p>
      <w:r>
        <w:rPr>
          <w:b w:val="0"/>
          <w:i w:val="0"/>
        </w:rPr>
        <w:t>RETRIEVER LABRADOR</w:t>
      </w:r>
    </w:p>
    <w:p>
      <w:r>
        <w:rPr>
          <w:b w:val="0"/>
          <w:i w:val="0"/>
        </w:rPr>
        <w:t>Issue: 16/02/2018</w:t>
      </w:r>
    </w:p>
    <w:p>
      <w:r>
        <w:rPr>
          <w:b w:val="0"/>
          <w:i w:val="0"/>
        </w:rPr>
        <w:t xml:space="preserve">A reminder that postal entries close on 17th Feb, and online on 25th of Feb for Three  Ridings LRC Championship show on 17th March 2018. </w:t>
      </w:r>
    </w:p>
    <w:p>
      <w:r>
        <w:rPr>
          <w:b w:val="0"/>
          <w:i w:val="0"/>
        </w:rPr>
        <w:t>The show is held at Richard Dunn Sports Centre, Rooley Avenue, Bradford,  West Yorkshire BD6 1EZ</w:t>
      </w:r>
    </w:p>
    <w:p>
      <w:r>
        <w:rPr>
          <w:b w:val="0"/>
          <w:i w:val="0"/>
        </w:rPr>
        <w:t>The judges are - Dogs - Mr A Ellis, Bitches - Mrs S Ellis.</w:t>
      </w:r>
    </w:p>
    <w:p>
      <w:r>
        <w:rPr>
          <w:b w:val="0"/>
          <w:i w:val="0"/>
        </w:rPr>
        <w:t xml:space="preserve">Carole Coode writes,  "Having watched the judging at a number of Breed Club Open Shows very recently, I do think that judges should make sure they know the Rules &amp; Regulations regarding judging at Championship, Open &amp; Limited Shows, before taking to the ring. </w:t>
      </w:r>
    </w:p>
    <w:p>
      <w:r>
        <w:rPr>
          <w:b w:val="0"/>
          <w:i w:val="0"/>
        </w:rPr>
        <w:t xml:space="preserve">F (1) - 21 T states "Judges are not permitted to make any oral commentary on the dogs until after the conclusion of all judging".  </w:t>
      </w:r>
    </w:p>
    <w:p>
      <w:r>
        <w:rPr>
          <w:b w:val="0"/>
          <w:i w:val="0"/>
        </w:rPr>
        <w:t>"It is a little disconcerting then to be given an oral fault-finding commentary. Remember the judges task is to judge the whole dog. This is not sour grapes we came away with 3 good 1st and were happy with the judges decisions.</w:t>
      </w:r>
    </w:p>
    <w:p>
      <w:r>
        <w:rPr>
          <w:b w:val="0"/>
          <w:i w:val="0"/>
        </w:rPr>
        <w:t>"Breed Club Open Shows are there to prepare the Judge for CC shows, so it is necessary for the Club and Judge to proceed at a good pace, especially as, when it comes to awarding CC's in the future, there will be at least two, if not three times the number of dogs to go over.</w:t>
      </w:r>
    </w:p>
    <w:p>
      <w:r>
        <w:rPr>
          <w:b w:val="0"/>
          <w:i w:val="0"/>
        </w:rPr>
        <w:t xml:space="preserve">"The KC asks us to judge at 30 dogs an hour. I am not a slouch and going at a good rate manage about 25 an hour, so making a smaller entry last an entire day is not helping the new judge in the long run. </w:t>
      </w:r>
    </w:p>
    <w:p>
      <w:r>
        <w:rPr>
          <w:b w:val="0"/>
          <w:i w:val="0"/>
        </w:rPr>
        <w:t>"On another note, I personally do not understand why some judges at both Open and CC level, fail to understand  unsound movement and end up awarding limping dogs with top honours.</w:t>
      </w:r>
    </w:p>
    <w:p>
      <w:r>
        <w:rPr>
          <w:b w:val="0"/>
          <w:i w:val="0"/>
        </w:rPr>
        <w:t>A dog does not have to be limping with one paw up in the air, to move unsoundly.</w:t>
      </w:r>
    </w:p>
    <w:p>
      <w:r>
        <w:rPr>
          <w:b w:val="0"/>
          <w:i w:val="0"/>
        </w:rPr>
        <w:t>All four limbs should be putting in the same amount of work to cover the ground. "</w:t>
      </w:r>
    </w:p>
    <w:p>
      <w:r>
        <w:rPr>
          <w:b w:val="0"/>
          <w:i w:val="0"/>
        </w:rPr>
        <w:t>Carole Coode"</w:t>
      </w:r>
    </w:p>
    <w:p>
      <w:r>
        <w:rPr>
          <w:b w:val="0"/>
          <w:i w:val="0"/>
        </w:rPr>
        <w:t>Thank you Carole. Very necessary points. Perhaps it's time for another KC good and bad movement video to be prepared, or a seminar and exam (and the excitement of yet another box to tick) on understanding sound movement?</w:t>
      </w:r>
    </w:p>
    <w:p>
      <w:r>
        <w:rPr>
          <w:b w:val="0"/>
          <w:i w:val="0"/>
        </w:rPr>
        <w:t>There are excellent books on canine movement too, but then I understand that dog books are apparently old hat these days. Very sad.</w:t>
      </w:r>
    </w:p>
    <w:p>
      <w:r>
        <w:rPr>
          <w:b w:val="0"/>
          <w:i w:val="0"/>
        </w:rPr>
        <w:t>If you get past that idea and want to learn, Rachel Page Elliots Dog Steps is well worth studying as are the Dynamics of Canine Gait a study of motion by Leon Hollenbeck, Dog Locomotion and Gait Analysis by Curtis Brown and The Dog in Action by McDowell Lyon.</w:t>
      </w:r>
    </w:p>
    <w:p>
      <w:r>
        <w:rPr>
          <w:b w:val="0"/>
          <w:i w:val="0"/>
        </w:rPr>
        <w:t>Those who have had horses usually know everything about soundness in dogs and can spot unsoundness, however tiny, a mile off. Some others don't appear to have a clue! Embarrassing themselves in front of their audience by putting up limpers.</w:t>
      </w:r>
    </w:p>
    <w:p>
      <w:r>
        <w:rPr>
          <w:b w:val="0"/>
          <w:i w:val="0"/>
        </w:rPr>
        <w:t>I sometimes watch as a good-looking animal trots up and down, week in, week out dropping its head like a donkey in an oilfield, to relieve the pain in its sore leg. You wait for the judge to send it out of the ring, only to see the owner being rewarded with a 1st Prize, red rosette and a glowing write up! Shocking and so unfair to others in the class showing sound animals, but if the judge hasn't seen it....well, should he /she even be thinking the right place for them in the future is in the centre of a breed ring? Judging is about making decisions, unsoundness is a definite No No!</w:t>
      </w:r>
    </w:p>
    <w:p>
      <w:r>
        <w:rPr>
          <w:b w:val="0"/>
          <w:i w:val="0"/>
        </w:rPr>
        <w:t>I recall, when judging abroad one time ,a lovely looking, classic bitch was presented. Clearly a winner. Imagine my disappointment when she moved. I though "oh no! She's so correct all over, fabulous head and expression, but she's just not sound". The lameness was only minute, but there are no gradings of soundness, your dog is either sound, or it's  not. She was unsound.</w:t>
      </w:r>
    </w:p>
    <w:p>
      <w:r>
        <w:rPr>
          <w:b w:val="0"/>
          <w:i w:val="0"/>
        </w:rPr>
        <w:t xml:space="preserve">I advised the handler that she was not sound and could therefore not be judged. </w:t>
      </w:r>
    </w:p>
    <w:p>
      <w:r>
        <w:rPr>
          <w:b w:val="0"/>
          <w:i w:val="0"/>
        </w:rPr>
        <w:t>Perfectly politely accepting, even so, her handler stood her ground and said she had thought she was OK and that she had driven from another country just to show under me.</w:t>
      </w:r>
    </w:p>
    <w:p>
      <w:r>
        <w:rPr>
          <w:b w:val="0"/>
          <w:i w:val="0"/>
        </w:rPr>
        <w:t>To ease her disappointment, I proposed she move the Bitch again around the large grass ring and try to notice the unsoundness herself.</w:t>
      </w:r>
    </w:p>
    <w:p>
      <w:r>
        <w:rPr>
          <w:b w:val="0"/>
          <w:i w:val="0"/>
        </w:rPr>
        <w:t xml:space="preserve">On her return, she agreed "Yes", she could feel the uneavenness from the slight limp coming up the lead. </w:t>
      </w:r>
    </w:p>
    <w:p>
      <w:r>
        <w:rPr>
          <w:b w:val="0"/>
          <w:i w:val="0"/>
        </w:rPr>
        <w:t xml:space="preserve">At this point she then confessed that the Bitch had actually been having twice weekly continuous veterinary treatment for the last six months for an elbow problem. </w:t>
      </w:r>
    </w:p>
    <w:p>
      <w:r>
        <w:rPr>
          <w:b w:val="0"/>
          <w:i w:val="0"/>
        </w:rPr>
        <w:t xml:space="preserve">The last treatment was only two days before the long drive to the show! All her co Exhibitors were aware of this prolonged, unsuccessful treatment </w:t>
      </w:r>
    </w:p>
    <w:p>
      <w:r>
        <w:rPr>
          <w:b w:val="0"/>
          <w:i w:val="0"/>
        </w:rPr>
        <w:t>At l least I had noticed and not lost my reputation!</w:t>
      </w:r>
    </w:p>
    <w:p>
      <w:r>
        <w:rPr>
          <w:b w:val="0"/>
          <w:i w:val="0"/>
        </w:rPr>
        <w:t>So sad, and indeed a lovely animal, but could not be judged on that day and nor should the unsound ones in the UK be rewarded.</w:t>
      </w:r>
    </w:p>
    <w:p>
      <w:r>
        <w:rPr>
          <w:b w:val="0"/>
          <w:i w:val="0"/>
        </w:rPr>
        <w:t>Yes, I agree, everyone can have an incident on the way to a show, whereby a sound dog gets into the car, and a temporarily injured dog gets out. It can be caused by something as simple as clumsily exiting the car crate after a long journey and catching and wrenching a toenail in the small wire mesh return at crate floor level upon which the door closes. Very painful at the time but gone once the nail is attended to.</w:t>
      </w:r>
    </w:p>
    <w:p>
      <w:r>
        <w:rPr>
          <w:b w:val="0"/>
          <w:i w:val="0"/>
        </w:rPr>
        <w:t>It's watching the dogs with a possible permanent problem which unseeing judges put up, which are lame on the same leg, week in, week out that exasperates me!! Why can't the owners see it or are they just bluffing their way through and as for the judges, if they know their task, they must penalise it even if the owner is their very best friend!</w:t>
      </w:r>
    </w:p>
    <w:p>
      <w:r>
        <w:rPr>
          <w:b w:val="0"/>
          <w:i w:val="0"/>
        </w:rPr>
        <w:t>There are Breed club Open shows and Championship Shows coming fast and furiously at the moment.</w:t>
      </w:r>
    </w:p>
    <w:p>
      <w:r>
        <w:rPr>
          <w:b w:val="0"/>
          <w:i w:val="0"/>
        </w:rPr>
        <w:t>Cotswold and Wyevern Lab Club ran their Open Show at Norton, just off the M5 near Worcester. There was an entry of 93 dogs and Bitches for judge Anne Hoban. Always a pleasant social event and an enjoyable show, this time no crates were allowed as the room we normally use for crates is now a cafe. The fact that dogs had to be left in the cars until just before their classes didn't appear to cause too much bother, except that it was very windy, raining and muddy outside and internal floor space for waiting animals was somewhat restricted.</w:t>
      </w:r>
    </w:p>
    <w:p>
      <w:r>
        <w:rPr>
          <w:b w:val="0"/>
          <w:i w:val="0"/>
        </w:rPr>
        <w:t>There was excellent all day catering as ever by Erica Jayes and her team.</w:t>
      </w:r>
    </w:p>
    <w:p>
      <w:r>
        <w:rPr>
          <w:b w:val="0"/>
          <w:i w:val="0"/>
        </w:rPr>
        <w:t>The winners were Best Dog and Best in Show, Fiona Brandon's yellow Trendlewood Born to Run JW.</w:t>
      </w:r>
    </w:p>
    <w:p>
      <w:r>
        <w:rPr>
          <w:b w:val="0"/>
          <w:i w:val="0"/>
        </w:rPr>
        <w:t xml:space="preserve">Best Bitch and Reserve Best in Show, was Lynda Miles yellow, Llanstinan Macaroon, who was Best Bitch the previous year also. Best Puppy was the Hodges black, Naiken Dance </w:t>
      </w:r>
    </w:p>
    <w:p>
      <w:r>
        <w:rPr>
          <w:b w:val="0"/>
          <w:i w:val="0"/>
        </w:rPr>
        <w:t>Rhythm.</w:t>
      </w:r>
    </w:p>
    <w:p>
      <w:r>
        <w:rPr>
          <w:b w:val="0"/>
          <w:i w:val="0"/>
        </w:rPr>
        <w:t>A correction to Secretary, Margaret Barkers results from Lab Club of Wales. Best in Show was the Bitch, Fiona Braddons yellow, Sh Ch Trendlewood Silent Night and Reserve Best in Show was Christine Bailiss's yellow (now) Sh Ch Tissalian Hi .Jack.</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