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- 26/06/2020 - ISSUE"</w:t>
      </w:r>
      <w:r>
        <w:br/>
      </w:r>
      <w:r>
        <w:rPr>
          <w:b w:val="0"/>
          <w:i w:val="0"/>
        </w:rPr>
        <w:br/>
        <w:t>date_original: "26/06/2020 - ISSUE"</w:t>
      </w:r>
      <w:r>
        <w:br/>
      </w:r>
      <w:r>
        <w:rPr>
          <w:b w:val="0"/>
          <w:i w:val="0"/>
        </w:rPr>
        <w:br/>
        <w:t>source_url: "https://www.ourdogs.co.uk/members/breednotes/RetrieverLabradorMain.php"</w:t>
      </w:r>
      <w:r>
        <w:br/>
      </w:r>
      <w:r>
        <w:rPr>
          <w:b w:val="0"/>
          <w:i w:val="0"/>
        </w:rPr>
        <w:br/>
        <w:t>scraped_at: "2026-09-13T15:17:18"</w:t>
      </w:r>
      <w:r>
        <w:br/>
      </w:r>
      <w:r>
        <w:rPr>
          <w:b w:val="0"/>
          <w:i w:val="0"/>
        </w:rPr>
        <w:br/>
        <w:t>word_count: 1852</w:t>
      </w:r>
    </w:p>
    <w:p>
      <w:r>
        <w:t>――――――――――――――――――――――――――――――</w:t>
      </w:r>
    </w:p>
    <w:p>
      <w:r>
        <w:rPr>
          <w:b w:val="0"/>
          <w:i w:val="0"/>
        </w:rPr>
        <w:t>NEWS MEMBERS' AREA SHOP SUBSCRIBE UPCOMING SHOWS MORE</w:t>
      </w:r>
    </w:p>
    <w:p>
      <w:r>
        <w:rPr>
          <w:b w:val="0"/>
          <w:i w:val="0"/>
        </w:rPr>
        <w:t>RETRIEVER LABRADOR</w:t>
      </w:r>
    </w:p>
    <w:p>
      <w:r>
        <w:rPr>
          <w:b w:val="0"/>
          <w:i w:val="0"/>
        </w:rPr>
        <w:t>Issue: 26/06/2020</w:t>
      </w:r>
    </w:p>
    <w:p>
      <w:r>
        <w:rPr>
          <w:b w:val="0"/>
          <w:i w:val="0"/>
        </w:rPr>
        <w:t xml:space="preserve">A few months ago, before our news was filled with devastating Australian fires, English floods and Covid19, an elderly friend's nine year old Lurcher bitch and several other microchipped working dogs from the village were stolen one Saturday lunchtime. My elderly friend suffered a heart attack brought on by the shock of losing his beloved dog and subsequently died. </w:t>
      </w:r>
    </w:p>
    <w:p>
      <w:r>
        <w:rPr>
          <w:b w:val="0"/>
          <w:i w:val="0"/>
        </w:rPr>
        <w:t xml:space="preserve">A week or so after the theft, which was widely advertised on the internet, a member of the public found the Lurcher, still alive, abandoned to her fate on a busy dual carriageway near Birmingham. Luckily she was microchipped. A friend and I were notified and drove to Birmingham to collect her from the rescue centre into whose safe hands she had been passed. </w:t>
      </w:r>
    </w:p>
    <w:p>
      <w:r>
        <w:rPr>
          <w:b w:val="0"/>
          <w:i w:val="0"/>
        </w:rPr>
        <w:t xml:space="preserve">We were forever grateful for the way the theft was publicised and shared hundreds of times over the internet, possibly making her too hot to handle. We thanked the Vets who treated her; the Dog Wardens and Rescue volunteers who looked after her. It was an experience no one would wish to encounter. </w:t>
      </w:r>
    </w:p>
    <w:p>
      <w:r>
        <w:rPr>
          <w:b w:val="0"/>
          <w:i w:val="0"/>
        </w:rPr>
        <w:t xml:space="preserve">Dog theft has now hit the news again and is greatly on the rise. Suitable harsher penalties are needed, more likely to reflect the emotional distress caused. I gather Parliaments in both England and Scotland have this in hand. </w:t>
      </w:r>
    </w:p>
    <w:p>
      <w:r>
        <w:rPr>
          <w:b w:val="0"/>
          <w:i w:val="0"/>
        </w:rPr>
        <w:t>As most of us have found, during the Covid outbreak, puppies have been in great demand but few breeders have chosen to breed litters at such an insecure time. The UK supply of quality pups from health tested parents is generally exhausted. Sadly, any puppies, which are available, may get into the wrong hands. Word has it that a puppy could be purchased from an unsuspecting breeder for a normal puppy price by a family pretending to offer a forever loving home, whereupon the same puppy is advertised on some website the very next day for a ridiculous price. Ive seen two adverts on a Pet website this very week offering eight week old pups for Ã‚Â£4000 per puppy.</w:t>
      </w:r>
    </w:p>
    <w:p>
      <w:r>
        <w:rPr>
          <w:b w:val="0"/>
          <w:i w:val="0"/>
        </w:rPr>
        <w:t>The following, which I found on Facebook is appropriate reading and reminds us to ensure security is a high priority.</w:t>
      </w:r>
    </w:p>
    <w:p>
      <w:r>
        <w:rPr>
          <w:b w:val="0"/>
          <w:i w:val="0"/>
        </w:rPr>
        <w:t>Thefts of Gundog Breeds by Bob (Delta One Canines)</w:t>
      </w:r>
    </w:p>
    <w:p>
      <w:r>
        <w:rPr>
          <w:b w:val="0"/>
          <w:i w:val="0"/>
        </w:rPr>
        <w:t>'Owners of Gundog breeds such as Labradors and especially Springer and Cocker Spaniels are being warned to be careful with their dogs as the numbers of thefts of these breeds in particular, have risen enormously. Covid 19 is being given as the reason for the scarcity of these breeds for use as working dogs or as brood bitches.</w:t>
      </w:r>
    </w:p>
    <w:p>
      <w:r>
        <w:rPr>
          <w:b w:val="0"/>
          <w:i w:val="0"/>
        </w:rPr>
        <w:t>'The numbers of reported thefts of these breeds from gamekeepers and professional kennels are on the increase. As security is increased by these professional dog owners, it is feared that pet dogs of these breeds will become a target.</w:t>
      </w:r>
    </w:p>
    <w:p>
      <w:r>
        <w:rPr>
          <w:b w:val="0"/>
          <w:i w:val="0"/>
        </w:rPr>
        <w:t>'Owners of working dogs who tend to keep their dogs in kennels are being advised to upgrade their security. Pet owners of these breeds are being advised to be especially vigilant to prevent their theft.</w:t>
      </w:r>
    </w:p>
    <w:p>
      <w:r>
        <w:rPr>
          <w:b w:val="0"/>
          <w:i w:val="0"/>
        </w:rPr>
        <w:t>'Points to remember:</w:t>
      </w:r>
    </w:p>
    <w:p>
      <w:r>
        <w:rPr>
          <w:b w:val="0"/>
          <w:i w:val="0"/>
        </w:rPr>
        <w:t>'Ã‚Â· Do NOT leave dogs unattended outside shops.</w:t>
      </w:r>
    </w:p>
    <w:p>
      <w:r>
        <w:rPr>
          <w:b w:val="0"/>
          <w:i w:val="0"/>
        </w:rPr>
        <w:t>'Ã‚Â· Be aware of strangers paying excessive attention to your dog when out on walks.</w:t>
      </w:r>
    </w:p>
    <w:p>
      <w:r>
        <w:rPr>
          <w:b w:val="0"/>
          <w:i w:val="0"/>
        </w:rPr>
        <w:t xml:space="preserve">'Ã‚Â· Keep an eye on your dog when it's in the garden and make sure fences and gates are secure and in good repair </w:t>
      </w:r>
    </w:p>
    <w:p>
      <w:r>
        <w:rPr>
          <w:b w:val="0"/>
          <w:i w:val="0"/>
        </w:rPr>
        <w:t>'Ã‚Â· Be aware of any strange markings that may appear on doors or fences as this could be a sign that the property is being watched and has been marked as having dogs suitable for stealing.</w:t>
      </w:r>
    </w:p>
    <w:p>
      <w:r>
        <w:rPr>
          <w:b w:val="0"/>
          <w:i w:val="0"/>
        </w:rPr>
        <w:t xml:space="preserve">'Ã‚Â· Don't let your dog sit at the window in view of passers-by </w:t>
      </w:r>
    </w:p>
    <w:p>
      <w:r>
        <w:rPr>
          <w:b w:val="0"/>
          <w:i w:val="0"/>
        </w:rPr>
        <w:t>'Ã‚Â· Don't leave your dog alone in the car.</w:t>
      </w:r>
    </w:p>
    <w:p>
      <w:r>
        <w:rPr>
          <w:b w:val="0"/>
          <w:i w:val="0"/>
        </w:rPr>
        <w:t xml:space="preserve">'Ã‚Â· Take photographs of your dog from different angles to help prove ownership </w:t>
      </w:r>
    </w:p>
    <w:p>
      <w:r>
        <w:rPr>
          <w:b w:val="0"/>
          <w:i w:val="0"/>
        </w:rPr>
        <w:t>'Ã‚Â· Train your dog to come back to you when called, or keep it on a lead if in doubt</w:t>
      </w:r>
    </w:p>
    <w:p>
      <w:r>
        <w:rPr>
          <w:b w:val="0"/>
          <w:i w:val="0"/>
        </w:rPr>
        <w:t>'Ã‚Â· Ensure that microchip details are up to date.</w:t>
      </w:r>
    </w:p>
    <w:p>
      <w:r>
        <w:rPr>
          <w:b w:val="0"/>
          <w:i w:val="0"/>
        </w:rPr>
        <w:t>'If your dog should go missing:</w:t>
      </w:r>
    </w:p>
    <w:p>
      <w:r>
        <w:rPr>
          <w:b w:val="0"/>
          <w:i w:val="0"/>
        </w:rPr>
        <w:t>'Ã‚Â· Use social media to make it public.</w:t>
      </w:r>
    </w:p>
    <w:p>
      <w:r>
        <w:rPr>
          <w:b w:val="0"/>
          <w:i w:val="0"/>
        </w:rPr>
        <w:t>'Ã‚Â· Use the dogslost web site</w:t>
      </w:r>
    </w:p>
    <w:p>
      <w:r>
        <w:rPr>
          <w:b w:val="0"/>
          <w:i w:val="0"/>
        </w:rPr>
        <w:t>'Ã‚Â· Contact Police, dog warden, local dog rescues, vets, pet shops and micro chip data base.</w:t>
      </w:r>
    </w:p>
    <w:p>
      <w:r>
        <w:rPr>
          <w:b w:val="0"/>
          <w:i w:val="0"/>
        </w:rPr>
        <w:t>'Ã‚Â· Post notices in the area complete with pictures.</w:t>
      </w:r>
    </w:p>
    <w:p>
      <w:r>
        <w:rPr>
          <w:b w:val="0"/>
          <w:i w:val="0"/>
        </w:rPr>
        <w:t>'Ã‚Â· By highlighting the theft it may make the dog "Too hot to handle".</w:t>
      </w:r>
    </w:p>
    <w:p>
      <w:r>
        <w:rPr>
          <w:b w:val="0"/>
          <w:i w:val="0"/>
        </w:rPr>
        <w:t>'Dogs thefts of all, not just Gundog breeds, are on the increase. We must all remain vigilant to prevent it happening.'</w:t>
      </w:r>
    </w:p>
    <w:p>
      <w:r>
        <w:rPr>
          <w:b w:val="0"/>
          <w:i w:val="0"/>
        </w:rPr>
        <w:t xml:space="preserve">On a happier note, canine Mr Pepys has been busy with his diary for the ninth week. Thank you scribe, Tony Jury. </w:t>
      </w:r>
    </w:p>
    <w:p>
      <w:r>
        <w:rPr>
          <w:b w:val="0"/>
          <w:i w:val="0"/>
        </w:rPr>
        <w:t>The Occasional Diary of Mr Pepys    p.ix June is Hot in 1665 (or thereabouts)</w:t>
      </w:r>
    </w:p>
    <w:p>
      <w:r>
        <w:rPr>
          <w:b w:val="0"/>
          <w:i w:val="0"/>
        </w:rPr>
        <w:t>The sky is a blue as the sapphire stone in the turban of the Sultan. Sundry swifts swoop swiftly, searing the sizzling sky. It is nigh 70Ã‚Â° Fahrenheit Ã¢ÂÂ¹ in the new-built Verandah. I, Samuel Pepys, the yellow one, lay prone on the stone-flag floor. My dream is of Nina, my yellow pash. Does she avoid me? Or has she entered a family 'bubble' from which I must be excluded due to my excessive enamoration? I fear a bubble - for my cover may be blown. Or, perchance she has neglected to wander down our familiar path?</w:t>
      </w:r>
    </w:p>
    <w:p>
      <w:r>
        <w:rPr>
          <w:b w:val="0"/>
          <w:i w:val="0"/>
        </w:rPr>
        <w:t>[Note Ã¢ÂÂ¹: Daniel Fahrenheit was not born until 1686, in Pomerania, a province of Poland, where the family bred little fluffy orange dogs (it is said.) However, his father, Hans Fahrenheit, domiciled in chilly Germany, experimented with a few old boilers in the cellars of his Gateaux in the Black Forest, and with novel use of quick-silver speedily did raise a head of steam, later defined as 212Ã‚Â°F.]</w:t>
      </w:r>
    </w:p>
    <w:p>
      <w:r>
        <w:rPr>
          <w:b w:val="0"/>
          <w:i w:val="0"/>
        </w:rPr>
        <w:t xml:space="preserve">My Master flourishes the Gazette, newly conveyed from the Metro Press by Boris Brougham. His voice is clear: 'The Rulers of Our Canines are showing their teeth. Here are recent regulatory requirements from the Red Book of Verses, newly composed for a proposed Exposition in the fair township of Bognor. Those Invigilators, secreted in their new-built palace in Albemarle Mews have not been idle during the hours of locking-down. It is rumoured by Steve, the stove-hatted doorman who languishes outside the Dorchester Hostelry (Royally Warranted, Charming Chambers, Sumptuous Beds for Lying Upon and Fully-fried Oysters 1/-d Dozen - All Guaranteed Fresh!) that some denizens have smuggled therein a score of Campaign Beds! These same are but of Napoleonic Ã‚Â¹Ã‚Â¹ design, ensuring their comfort in the long hours of spatially-restricted over-nights. </w:t>
      </w:r>
    </w:p>
    <w:p>
      <w:r>
        <w:rPr>
          <w:b w:val="0"/>
          <w:i w:val="0"/>
        </w:rPr>
        <w:t>[Short Note Ã¢ÂÂ·: Napoleonic design: A simple (but highly portable) Campaign Bed once owned by the stout Emperor himself resides in his erstwhile Villa on the Isle of Elba whence, in 1814 he was dumped by the French for exceeding his campaign capabilities and causing commotions. Its usage here is by way of technical illustration only.]</w:t>
      </w:r>
    </w:p>
    <w:p>
      <w:r>
        <w:rPr>
          <w:b w:val="0"/>
          <w:i w:val="0"/>
        </w:rPr>
        <w:t>I, Pepys grunt disinterestedly, but Master is enervated: 'Beloved wife o' mine, do hear this for I feel a rash of show entries coming on once more:-</w:t>
      </w:r>
    </w:p>
    <w:p>
      <w:r>
        <w:rPr>
          <w:b w:val="0"/>
          <w:i w:val="0"/>
        </w:rPr>
        <w:t>'It is proposed:- Rules of Exhibition: (1) that an exposition be attempted on the sands in front of the Great Pavilion where 50 stout Yeomen will be positioned to prevent access by commoners, riff-raff or any shirt-tails or bimbos or such as be improperly dressed. Further, (2) Paid-up exhibitionists, such as thyself, dearest, may use steamer-chairs provided they be placed 2 poles apart in a semi-circular fashion to form a show 'half-ring' within 20 feet or so of the briny. Steamer chairs Ã‚Â¹Ã‚Â² are constructed from stout oak with brass furniture and are therefore better able to withstand the overtures of a frisky surf or minor tsunami. Benches of the show variety, having neater feet (!) are liable to capsize in a quicksand, thereby entombing their poor occupants before their allotted time. Yeoman Stewards shall mark off a triangular 'ring' with seashells so as to best present our show-dogs front, back and hurrying sideways-on (see Red Book, Ring procedure. Verse 2a.)</w:t>
      </w:r>
    </w:p>
    <w:p>
      <w:r>
        <w:rPr>
          <w:b w:val="0"/>
          <w:i w:val="0"/>
        </w:rPr>
        <w:t>[Note Ã‚Â¹Ã‚Â²: Steamer chairs used above predate shipping's propulsion by steam because Rankine's cycle was not pedalled until late in the 17th Cent. However, the banquettes described above refer to so-called 'Chaise' loungers commonly found in Turkish baths and posh hotel swimming pools in Benidorm.]</w:t>
      </w:r>
    </w:p>
    <w:p>
      <w:r>
        <w:rPr>
          <w:b w:val="0"/>
          <w:i w:val="0"/>
        </w:rPr>
        <w:t>'Furthermore,' my Master continued, drawing deeply on a dense draught of Duchy Ale (thoughtfully provided by Cambourne who had appeared silently from the cellar's depths):- '(3) There shall be but three exhibits per class! To enable prudent positioning. Hi De Ho! There's a qualification for you! And further furthermore, (4) the health disciples have seen fit to place the Judge in a loose-moored rowing boat (a light fluke-anchor preferred) for his safety in these pernicious times. That same will bear a telescope of modern design with which to view the dogs. All exhibitionists will show their teeth. And, further furthermore more, Messrs HMV have pledged to loan a megaphone with which to announce the placings. Which last represents a fine act of SPONSORSHIP!' My Master paused in order to breathe. There is a pause.</w:t>
      </w:r>
    </w:p>
    <w:p>
      <w:r>
        <w:rPr>
          <w:b w:val="0"/>
          <w:i w:val="0"/>
        </w:rPr>
        <w:t>'I, Pepys, warmly greet my Mistress returning from the rose arbour. I have just drunk deeply from the rainwater butt so my mouth and ample jaw, still brimming, pour chilling water down the front of her gown whereupon a small lake doth deposit upon the floor. A double-row of wet paw-prints follow us into the parlour. She takes the Gazette from Master's hand. She reads aloud: 'And, here are the regulations governing rules of Gentlemanly Behaviour. (A) Frequent dipping in the briny between classes is to be encouraged for the bucolic health and cleanliness of the exhibitors. (B) Linen long-johns for adventurous males and damask coveralls for the fair sex will be the dress of the day for those wishing to take the plunge. (C) Decorous dog-paddling and duck-diving will be permitted from the bathing houses (at an extra cost of 2/-d. per half-day) but under the close supervision of the Group Stewards.' My Mistress paused, pounds and shillings filling her mind. 'I shall require new espadrilles and broad hat of woven straw. Dearest. Do petition ASOS in Camden town to send patterns forthwith.'</w:t>
      </w:r>
    </w:p>
    <w:p>
      <w:r>
        <w:rPr>
          <w:b w:val="0"/>
          <w:i w:val="0"/>
        </w:rPr>
        <w:t xml:space="preserve">'I do believe they used to behave like this at Paignton, in years past,' mused my Master. 'Over the iron-rail bridge, and onto the sands. Heavenly!'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