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- 23/06/2017 - ISSUE"</w:t>
      </w:r>
      <w:r>
        <w:br/>
      </w:r>
      <w:r>
        <w:rPr>
          <w:b w:val="0"/>
          <w:i w:val="0"/>
        </w:rPr>
        <w:br/>
        <w:t>date_original: "23/06/2017 - ISSUE"</w:t>
      </w:r>
      <w:r>
        <w:br/>
      </w:r>
      <w:r>
        <w:rPr>
          <w:b w:val="0"/>
          <w:i w:val="0"/>
        </w:rPr>
        <w:br/>
        <w:t>source_url: "https://www.ourdogs.co.uk/members/breednotes/RetrieverLabradorMain.php"</w:t>
      </w:r>
      <w:r>
        <w:br/>
      </w:r>
      <w:r>
        <w:rPr>
          <w:b w:val="0"/>
          <w:i w:val="0"/>
        </w:rPr>
        <w:br/>
        <w:t>scraped_at: "2026-09-13T15:25:49"</w:t>
      </w:r>
      <w:r>
        <w:br/>
      </w:r>
      <w:r>
        <w:rPr>
          <w:b w:val="0"/>
          <w:i w:val="0"/>
        </w:rPr>
        <w:br/>
        <w:t>word_count: 996</w:t>
      </w:r>
    </w:p>
    <w:p>
      <w:r>
        <w:t>――――――――――――――――――――――――――――――</w:t>
      </w:r>
    </w:p>
    <w:p>
      <w:r>
        <w:rPr>
          <w:b w:val="0"/>
          <w:i w:val="0"/>
        </w:rPr>
        <w:t>NEWS MEMBERS' AREA SHOP SUBSCRIBE UPCOMING SHOWS MORE</w:t>
      </w:r>
    </w:p>
    <w:p>
      <w:r>
        <w:rPr>
          <w:b w:val="0"/>
          <w:i w:val="0"/>
        </w:rPr>
        <w:t>RETRIEVER LABRADOR</w:t>
      </w:r>
    </w:p>
    <w:p>
      <w:r>
        <w:rPr>
          <w:b w:val="0"/>
          <w:i w:val="0"/>
        </w:rPr>
        <w:t>Issue: 23/06/2017</w:t>
      </w:r>
    </w:p>
    <w:p>
      <w:r>
        <w:rPr>
          <w:b w:val="0"/>
          <w:i w:val="0"/>
        </w:rPr>
        <w:t>The horrendous fire in London certainly puts our little world of dogs in perspective. Our thoughts are for those who have perished in such a horrendous way and for the survivors and their families whose lives have been so tragically affected.</w:t>
      </w:r>
    </w:p>
    <w:p>
      <w:r>
        <w:rPr>
          <w:b w:val="0"/>
          <w:i w:val="0"/>
        </w:rPr>
        <w:t>The Midland Counties Labrador Retriever Club are holding their annual garden party at Wellfield House, Orgreave, Alrewas, Burton on Trent DE13 7DH on Saturday, July 15th. There are four classes for puppies aged 12 weeks to 12 months and two for veterans 7-10 years and 10 years plus. Party bags for all. There will also be a novice gundog training session, Good Citizen dog scheme (bronze) and a scurry with  Â£20 to the winner. There will be an eye testing session with John Goodyear at Â£38 per Dog. Plenty of refreshments to include burgers, roast pork cobs, homemade cakes etc plus complimentary Pimms for all. The club shop will also be there.</w:t>
      </w:r>
    </w:p>
    <w:p>
      <w:r>
        <w:rPr>
          <w:b w:val="0"/>
          <w:i w:val="0"/>
        </w:rPr>
        <w:t>On the morning of the show at Kelso, as I sat at home in my shaded kitchen having a relaxing late coffee whilst the outside temperature soared to over 31 degrees, I had the luxury of watching the Dog CC judging, live as it happened from  Border Union Ch show at Kelso thanks to Kirsty Smith  (Bruxhino) via Facebook. What a great way to enjoy a dog show without the long hot drive! Thank you so much, Kirsty.</w:t>
      </w:r>
    </w:p>
    <w:p>
      <w:r>
        <w:rPr>
          <w:b w:val="0"/>
          <w:i w:val="0"/>
        </w:rPr>
        <w:t xml:space="preserve">Jane Rawlinson was the judge on what looked like a gloriously warm, sunny, yet breezy day. </w:t>
      </w:r>
    </w:p>
    <w:p>
      <w:r>
        <w:rPr>
          <w:b w:val="0"/>
          <w:i w:val="0"/>
        </w:rPr>
        <w:t xml:space="preserve">Her winners were Dog CC, his crowning third, Penny Carpaninis 4 year old black, Carpenny </w:t>
      </w:r>
    </w:p>
    <w:p>
      <w:r>
        <w:rPr>
          <w:b w:val="0"/>
          <w:i w:val="0"/>
        </w:rPr>
        <w:t>Primo. (Ch Priorise Spending Time x Carpenny Wholly - a Ch Carpenny Walpole daughter).</w:t>
      </w:r>
    </w:p>
    <w:p>
      <w:r>
        <w:rPr>
          <w:b w:val="0"/>
          <w:i w:val="0"/>
        </w:rPr>
        <w:t xml:space="preserve">The Dog RCC (his 21st plus 10CCs!) went to David Coodes 4 year old yellow, Ch Warringahs Perth JW ShCM. </w:t>
      </w:r>
    </w:p>
    <w:p>
      <w:r>
        <w:rPr>
          <w:b w:val="0"/>
          <w:i w:val="0"/>
        </w:rPr>
        <w:t>The Bitch CC and BOB winner was David Coodes 4 year old black Warringahs Gurley JW, whilst the Bitch RCC went to Penny Carpaninis 2 year old black Carpenny Portia,  (Carpenny Primo x Sh Ch Flossfalls Monopoly of Carpenny).</w:t>
      </w:r>
    </w:p>
    <w:p>
      <w:r>
        <w:rPr>
          <w:b w:val="0"/>
          <w:i w:val="0"/>
        </w:rPr>
        <w:t>Best Puppy was Judith Charltons yellow Minor Puppy, Foxrush Time to Shine  (Rocheby Town Cryer x Sh Ch Foxrush Remember the Time).</w:t>
      </w:r>
    </w:p>
    <w:p>
      <w:r>
        <w:rPr>
          <w:b w:val="0"/>
          <w:i w:val="0"/>
        </w:rPr>
        <w:t>Because it was so hot and humidly unbearable here, it made me smile when I observed on the Facebook live transmission, that in the final Dog line-up at Border Union  a well known, keen Scottish lady exhibitor, who works as well as shows her excellent dogs, wasnt making any concessions to the hot weather but was sporting her sturdy knee high leather boots . My first thought was "Phew, I bet they're meltingly hot today!" but then reflected that obviously as a local Scot she knew what to expect from the unpredictable Border weather and was not about to be taken unprepared in the event of a sudden tempest.</w:t>
      </w:r>
    </w:p>
    <w:p>
      <w:r>
        <w:rPr>
          <w:b w:val="0"/>
          <w:i w:val="0"/>
        </w:rPr>
        <w:t xml:space="preserve">The two CC and RCC winning kennels on the day, Warringah and Carpenny, that completely swept the board, are situated close to each other, five or six hours drive further south, near me here in Herefordshire. It crossed my mind it was a pity with that result that the show couldn't have been at Malvern, half an hour down the road from each kennel, and then just the judge could have travelled down to Three Counties Showground rather than the eventual winners all trailing up to Kelso and back, with dogs and baggage in boiling hot weather. </w:t>
      </w:r>
    </w:p>
    <w:p>
      <w:r>
        <w:rPr>
          <w:b w:val="0"/>
          <w:i w:val="0"/>
        </w:rPr>
        <w:t>But "twas ever thus", and having won CCs at the Scottish shows over the years, I know that the long hot journey home will have flown by for both drivers, with the happiness of knowing there was a first CC for David's bitch and a new Sh Champion for Penny, all safely in the bag. Congratulations to you all.</w:t>
      </w:r>
    </w:p>
    <w:p>
      <w:r>
        <w:rPr>
          <w:b w:val="0"/>
          <w:i w:val="0"/>
        </w:rPr>
        <w:t xml:space="preserve">Whilst David Coode was driving to and from Kelso, his wife Carole rang with the news that she </w:t>
      </w:r>
    </w:p>
    <w:p>
      <w:r>
        <w:rPr>
          <w:b w:val="0"/>
          <w:i w:val="0"/>
        </w:rPr>
        <w:t>was relieved to have finally left hospital and was once more back home recuperating after her successful hip replacement. Barbara, her sister was on hand as nurse, cook and dog minder.</w:t>
      </w:r>
    </w:p>
    <w:p>
      <w:r>
        <w:rPr>
          <w:b w:val="0"/>
          <w:i w:val="0"/>
        </w:rPr>
        <w:t xml:space="preserve">Carole thanks everyone for their Get Well cards and kind thoughts. She is so sorry to let down those who entered under her with Labrador Dogs at Blackpool and the other breeds </w:t>
      </w:r>
    </w:p>
    <w:p>
      <w:r>
        <w:rPr>
          <w:b w:val="0"/>
          <w:i w:val="0"/>
        </w:rPr>
        <w:t>she was due to judge at Windsor.</w:t>
      </w:r>
    </w:p>
    <w:p>
      <w:r>
        <w:rPr>
          <w:b w:val="0"/>
          <w:i w:val="0"/>
        </w:rPr>
        <w:t>A message from Isobel Key, who was the Bitch judge at the Labrador Retriever Club Ch show on 10th June. Isobel's co judge was all-rounder Frank Kane. Isobel wishes to point out that as the two judges did not agree on their top winners, none of the final placings were hers but on the decision of the referee, Karl Gawthorpe .</w:t>
      </w:r>
    </w:p>
    <w:p>
      <w:r>
        <w:rPr>
          <w:b w:val="0"/>
          <w:i w:val="0"/>
        </w:rPr>
        <w:t xml:space="preserve">Whilst Border Union was taking place in the Scottish Borders, across the Irish Sea there was more success for the Wyatts chocolate Ch Meadowleigh Brown Sugar. At Swords </w:t>
      </w:r>
    </w:p>
    <w:p>
      <w:r>
        <w:rPr>
          <w:b w:val="0"/>
          <w:i w:val="0"/>
        </w:rPr>
        <w:t xml:space="preserve">International Show in Dublin he won his 4th Green Star, 2nd CACIB, Best of Breed and </w:t>
      </w:r>
    </w:p>
    <w:p>
      <w:r>
        <w:rPr>
          <w:b w:val="0"/>
          <w:i w:val="0"/>
        </w:rPr>
        <w:t>Group 4. What a great day. Well worth the trip!</w:t>
      </w:r>
    </w:p>
    <w:p>
      <w:r>
        <w:rPr>
          <w:b w:val="0"/>
          <w:i w:val="0"/>
        </w:rPr>
        <w:t>As I was writing these notes, little did I realise that five, well behaved bitches who were, I thought, snoozing  quietly out of the scorching heat in the cool of the tiled passageway leading to the back garden, were not resting at all, but were happily sploshing around in the water from two large,  previously full water buckets which they had "found" and upturned in the dog room!</w:t>
      </w:r>
    </w:p>
    <w:p>
      <w:r>
        <w:rPr>
          <w:b w:val="0"/>
          <w:i w:val="0"/>
        </w:rPr>
        <w:t xml:space="preserve">Ann Britton </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