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- 28/08/2026 - ISSUE"</w:t>
      </w:r>
      <w:r>
        <w:br/>
      </w:r>
      <w:r>
        <w:rPr>
          <w:b w:val="0"/>
          <w:i w:val="0"/>
        </w:rPr>
        <w:br/>
        <w:t>date_original: "28/08/2026 - ISSUE"</w:t>
      </w:r>
      <w:r>
        <w:br/>
      </w:r>
      <w:r>
        <w:rPr>
          <w:b w:val="0"/>
          <w:i w:val="0"/>
        </w:rPr>
        <w:br/>
        <w:t>source_url: "https://www.ourdogs.co.uk/members/breednotes/RetrieverLabradorMain.php"</w:t>
      </w:r>
      <w:r>
        <w:br/>
      </w:r>
      <w:r>
        <w:rPr>
          <w:b w:val="0"/>
          <w:i w:val="0"/>
        </w:rPr>
        <w:br/>
        <w:t>scraped_at: "2026-09-13T15:02:54"</w:t>
      </w:r>
      <w:r>
        <w:br/>
      </w:r>
      <w:r>
        <w:rPr>
          <w:b w:val="0"/>
          <w:i w:val="0"/>
        </w:rPr>
        <w:br/>
        <w:t>word_count: 784</w:t>
      </w:r>
    </w:p>
    <w:p>
      <w:r>
        <w:t>――――――――――――――――――――――――――――――</w:t>
      </w:r>
    </w:p>
    <w:p>
      <w:r>
        <w:rPr>
          <w:b w:val="0"/>
          <w:i w:val="0"/>
        </w:rPr>
        <w:t>NEWS MEMBERS' AREA SHOP SUBSCRIBE UPCOMING SHOWS MORE</w:t>
      </w:r>
    </w:p>
    <w:p>
      <w:r>
        <w:rPr>
          <w:b w:val="0"/>
          <w:i w:val="0"/>
        </w:rPr>
        <w:t>RETRIEVER LABRADOR</w:t>
      </w:r>
    </w:p>
    <w:p>
      <w:r>
        <w:rPr>
          <w:b w:val="0"/>
          <w:i w:val="0"/>
        </w:rPr>
        <w:t>Issue: 28/08/2026</w:t>
      </w:r>
    </w:p>
    <w:p>
      <w:r>
        <w:rPr>
          <w:b w:val="0"/>
          <w:i w:val="0"/>
        </w:rPr>
        <w:t>Our Dogs is running a Breed Showcase featuring the Labrador Retriever. The feature will be in the Oct 2nd Issue, and copy needs to be in by September 18th. This is not just an advertising initiative. The showcase will feature articles of interest to breeders and exhibitors, health issues, news on the working Labrador etc. Many of our top breeders will be making contributions to this article, and it will be the perfect opportunity to showcase your successes. As Our Dogs is now available online, it is not just here in the UK that it is read, and I know from emails that I receive, many of our friends in Europe and further afield subscribe. To advertise, or to submit to the editorial, contact Matthew Oddie on 01617094570 or matthew@ourdogs.co.uk</w:t>
      </w:r>
      <w:r>
        <w:br/>
      </w:r>
      <w:r>
        <w:rPr>
          <w:b w:val="0"/>
          <w:i w:val="0"/>
        </w:rPr>
        <w:br/>
        <w:t>It was so nice to see photos on Facebook of Chris Mills back in the ring at Bournemouth. Chris has been through the mill over the past few months. He now has two new knees, one new hip and a promising new puppy, and Claire of course. No wonder he looks so happy.</w:t>
      </w:r>
      <w:r>
        <w:br/>
      </w:r>
      <w:r>
        <w:rPr>
          <w:b w:val="0"/>
          <w:i w:val="0"/>
        </w:rPr>
        <w:br/>
        <w:t>Congratulations to Becky Bills, whose Rumhill Jagermeister has gained his JW. And he did it in style, going BOB, Gundog G4 and Gundog PG3 at Ashfield Open Show. Well done Becky and Yogi.</w:t>
      </w:r>
      <w:r>
        <w:br/>
      </w:r>
      <w:r>
        <w:rPr>
          <w:b w:val="0"/>
          <w:i w:val="0"/>
        </w:rPr>
        <w:br/>
        <w:t>There's an expression that we used to use in the old days. It referred to those puppies, usually around 4 to 6 months of age, which suddenly go very leggy and rangy looking. They are often puppies that we have sold to pet homes, which come back for a visit, and we have to check they haven't been swapped for a working lab. We used to say that the new owners had 'run the bone off them'. I always stress to my new puppy owners, when discussing diet, of the importance that protein plays in development. All of our puppies are born with a genetic blueprint. Whether or not they achieve the optimum laid down in that blueprint is down to how we rear them. There is another old saying, 60% breeding...40% feeding. Protein is the building block. When you give your puppy food, the first call on that food is for the puppy's day to day survival and bodily functions. What's left over is used for growth and development. Most commercial puppy foods are around 30% protein, and when your puppy is a 3 or 4 week old weanling, it's only using around 5 to 10% of that protein for functioning, and 20 to 25% is going into growth and development.</w:t>
      </w:r>
      <w:r>
        <w:br/>
      </w:r>
      <w:r>
        <w:rPr>
          <w:b w:val="0"/>
          <w:i w:val="0"/>
        </w:rPr>
        <w:br/>
        <w:t>As a puppy becomes more active, more of the protein is being used for functioning, so less is available for growth and development. So the more active your puppy becomes, the more protein it needs. My 15 week old puppies are at present on around 70% protein. They get their puppy kibble, but they also get chicken breast, sardines, cooked oatmeal, milled linseed and tripe. They will stay on a high protein diet until their growth rate starts to slow down at around 6 to 8 months. I will then gradually reduce the protein content. Each litter is different, and that is in part, the art of rearing. Old school breeders feed this way by instinct. We didn't grow up with 'complete' feeds.</w:t>
      </w:r>
      <w:r>
        <w:br/>
      </w:r>
      <w:r>
        <w:rPr>
          <w:b w:val="0"/>
          <w:i w:val="0"/>
        </w:rPr>
        <w:br/>
        <w:t>As my puppies are growing, their boredom threshold is also getting shorter. My quest for things to keep them amused led me to type into Google 'Stimulating Toys For Dogs'. Oh my word!!! What came up was something available on Amazon that they refer to as a 'female companion' for male dogs. It apparently comes in different sizes, with different sized 'parts' to accommodate your testosterone fuelled male dog. This 'part' is removable and washable in order to, as they coyly put it, wash out the males 'bodily fluids'. But that's not the end of the story. Oh no!!! The algorithms leapt on to my perceived interest, and my email inbox is being INUNDATED with advertisements for what modesty compels me to refer to as 'marital aids'!!!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