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 Dec 2009"</w:t>
      </w:r>
      <w:r>
        <w:br/>
      </w:r>
      <w:r>
        <w:rPr>
          <w:b w:val="0"/>
          <w:i w:val="0"/>
        </w:rPr>
        <w:br/>
        <w:t>date_original: "18 Dec 2009"</w:t>
      </w:r>
      <w:r>
        <w:br/>
      </w:r>
      <w:r>
        <w:rPr>
          <w:b w:val="0"/>
          <w:i w:val="0"/>
        </w:rPr>
        <w:br/>
        <w:t>source_url: "https://www.ourdogs.co.uk/members/breednotes/2009/RetrieverLabrador/RetrieverLabrador-dec18.htm"</w:t>
      </w:r>
      <w:r>
        <w:br/>
      </w:r>
      <w:r>
        <w:rPr>
          <w:b w:val="0"/>
          <w:i w:val="0"/>
        </w:rPr>
        <w:br/>
        <w:t>archive_type: "static_html"</w:t>
      </w:r>
      <w:r>
        <w:br/>
      </w:r>
      <w:r>
        <w:rPr>
          <w:b w:val="0"/>
          <w:i w:val="0"/>
        </w:rPr>
        <w:br/>
        <w:t>scraped_at: "2026-09-13T22:01:51"</w:t>
      </w:r>
      <w:r>
        <w:br/>
      </w:r>
      <w:r>
        <w:rPr>
          <w:b w:val="0"/>
          <w:i w:val="0"/>
        </w:rPr>
        <w:br/>
        <w:t>word_count: 1224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Due to postal disruption I understand the Kennel Club has agreed that entry closing dates may sometimes be extended, as long as they close two weeks before the actual show date. I therefore thought it worth bringing to your attention the East of England Ladies Kennel Society Open Show on Saturday 30th January 2010, where the Labrador Classes will be judged by Mrs Anne Mjelde Myhr (Surprisings). Anne Mjelde Myhr is the daughter of the well known and respected Eva Mjelde and has visited dog shows here for many years.</w:t>
      </w:r>
    </w:p>
    <w:p>
      <w:r>
        <w:rPr>
          <w:b w:val="0"/>
          <w:i w:val="0"/>
        </w:rPr>
        <w:t>She helps campaign their famous Surprisings kennel of Norwegian Labradors including their champions. This will be Anne's first judging appointment in England and hopefully she will be well supported. The show Secretary is Mrs Barbara Gentleman telephone 01206 211444.</w:t>
      </w:r>
    </w:p>
    <w:p>
      <w:r>
        <w:rPr>
          <w:b w:val="0"/>
          <w:i w:val="0"/>
        </w:rPr>
        <w:t>Good news on the Open Show front from Sue Marskell (Berolee). “At his very first show my new 6 months 1 week, yellow dog puppy, Berolee Moon Star won Best Gundog Puppy - and Best Puppy in Show at Reading &amp; District Show. The breed &amp; group judge was Jonathan Daltrey (Bananadance) and BPIS judge Lee A.S. Cox (Vanitonia)” Well done what a lovely start to his show career.</w:t>
      </w:r>
    </w:p>
    <w:p>
      <w:r>
        <w:rPr>
          <w:b w:val="0"/>
          <w:i w:val="0"/>
        </w:rPr>
        <w:t>Rachel Williams has reason to celebrate with her recent SGWC success. Rachael writes “On the 4th of December, I took my young dog Jake (Wylanbriar As Time Goes By At Millerdan – Charway Water Reed At Brigburn x Pawcrest Jade’s Dream For Wylanbriar) down to the Ampton shoot in Suffolk to take part in a Show Gundog Working Certificate test day organised by the Eastern Counties Golden Retriever Club. Jake was the only Lab competing on the day amongst three Flat-Coated Retrievers and five Golden Retrievers.</w:t>
      </w:r>
    </w:p>
    <w:p>
      <w:r>
        <w:rPr>
          <w:b w:val="0"/>
          <w:i w:val="0"/>
        </w:rPr>
        <w:t>The day was very well organised and ran smoothly under the watchful eye of Diana Ewings and her husband Donald (who bakes a rather nice mince pie!) The result at the end of the day was all competing dogs achieving their Show Gundog Working Certificate.” Many congratulations; an achievement of which to be very proud.</w:t>
      </w:r>
    </w:p>
    <w:p>
      <w:r>
        <w:rPr>
          <w:b w:val="0"/>
          <w:i w:val="0"/>
        </w:rPr>
        <w:t>November and December have been so very wet and dismal. At the moment, as many of you will know, I have other commitments and little spare time during each day but I do make certain to get the dogs well exercised with a gallop across the fields. Also in November I do all the show planning for LKA, which includes arranging the many trade stands. The following typical chaotic day in my present life in early December may amuse!</w:t>
      </w:r>
    </w:p>
    <w:p>
      <w:r>
        <w:rPr>
          <w:b w:val="0"/>
          <w:i w:val="0"/>
        </w:rPr>
        <w:t>“Tipping down with heavy rain as usual; the morning spent sorting out LKA trade stands. Lunchtime came and went. By two oclock, feeling a bit hungry. Found a slice of chicken in the fridge. Bunged it between two slices of bread, and took a small bite when the phone rang. Stand holder wanting information. Details given; phone returned to base. Turned around for sandwich. Disappeared. Dog eaten it! Retrieved polythene packing and remains of chicken from dog’s throat.</w:t>
      </w:r>
    </w:p>
    <w:p>
      <w:r>
        <w:rPr>
          <w:b w:val="0"/>
          <w:i w:val="0"/>
        </w:rPr>
        <w:t>Lunch abandoned. Time to walk dogs. Still raining; got across two fields before heavens opened even more and torrential storm ensued. So wet by then, carried on walking with dogs, one of them picking this soggy day to jump the wire fence into someone’s paddock after a rabbit. No harm done and naughty dog recalled. Walk continued until rainwater came through my once waterproof jacket. Decided to turn for home.</w:t>
      </w:r>
    </w:p>
    <w:p>
      <w:r>
        <w:rPr>
          <w:b w:val="0"/>
          <w:i w:val="0"/>
        </w:rPr>
        <w:t>Trudged back through the mud, and with soaking dogs was glad to get back home. Let dogs off leads in front garden. Garden surrounded by high stone walls. Walked to unlocked garden gate through which we had recently come, leading to back garden and house. Gate solidly built in 6ft high fence. Dripping thoroughly and surrounded by sodden dogs, I turned the gate latch... Nothing! It had broken and was jammed fast. I had no other key to get in! Rain continued to plummet.</w:t>
      </w:r>
    </w:p>
    <w:p>
      <w:r>
        <w:rPr>
          <w:b w:val="0"/>
          <w:i w:val="0"/>
        </w:rPr>
        <w:t>Sploshed through village to next door neighbours house to borrow ladders. Dragged pristine ladders back through our muddy, mole infested garden to the firmly jammed gate; leant ladders on the gate. Climbed up ladders. Precariously leant over top of gate and hooray, hooked walking stick under stuck latch. Big sturdy pull and latch released. Huge smile; full of pride at being so clever! Dogs wagging madly.</w:t>
      </w:r>
    </w:p>
    <w:p>
      <w:r>
        <w:rPr>
          <w:b w:val="0"/>
          <w:i w:val="0"/>
        </w:rPr>
        <w:t>Now, this is where some forethought might very well have come in useful. Which way does a stuck gate open once the latch is released? Yes, you’ve guessed it, it opens forwards, helped by the weight of the ladders leaning up against it and the large doggy lady atop the ladders. The forward-sliding ladders (and I) descended in slow motion to the muddy earth. Arrival on terra firma, greeted by dogs expressing great enjoyment, human antics additional to their normal days walk! Spent next hour mending gate latch in rain. End of typical Bowstones day!”</w:t>
      </w:r>
    </w:p>
    <w:p>
      <w:r>
        <w:rPr>
          <w:b w:val="0"/>
          <w:i w:val="0"/>
        </w:rPr>
        <w:t>By the way, for those interested in the ongoing mole saga. I eventually sent for the professional mole-catcher after an over the top number of mole hills, twenty six, appeared in the front lawn just a few days ago. Hopefully the problem has now been well and truly solved!</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