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- 08/09/2023 - ISSUE"</w:t>
      </w:r>
      <w:r>
        <w:br/>
      </w:r>
      <w:r>
        <w:rPr>
          <w:b w:val="0"/>
          <w:i w:val="0"/>
        </w:rPr>
        <w:br/>
        <w:t>date_original: "08/09/2023 - ISSUE"</w:t>
      </w:r>
      <w:r>
        <w:br/>
      </w:r>
      <w:r>
        <w:rPr>
          <w:b w:val="0"/>
          <w:i w:val="0"/>
        </w:rPr>
        <w:br/>
        <w:t>source_url: "https://www.ourdogs.co.uk/members/breednotes/RetrieverLabradorMain.php"</w:t>
      </w:r>
      <w:r>
        <w:br/>
      </w:r>
      <w:r>
        <w:rPr>
          <w:b w:val="0"/>
          <w:i w:val="0"/>
        </w:rPr>
        <w:br/>
        <w:t>scraped_at: "2026-09-13T15:09:22"</w:t>
      </w:r>
      <w:r>
        <w:br/>
      </w:r>
      <w:r>
        <w:rPr>
          <w:b w:val="0"/>
          <w:i w:val="0"/>
        </w:rPr>
        <w:br/>
        <w:t>word_count: 1267</w:t>
      </w:r>
    </w:p>
    <w:p>
      <w:r>
        <w:t>――――――――――――――――――――――――――――――</w:t>
      </w:r>
    </w:p>
    <w:p>
      <w:r>
        <w:rPr>
          <w:b w:val="0"/>
          <w:i w:val="0"/>
        </w:rPr>
        <w:t>NEWS MEMBERS' AREA SHOP SUBSCRIBE UPCOMING SHOWS MORE</w:t>
      </w:r>
    </w:p>
    <w:p>
      <w:r>
        <w:rPr>
          <w:b w:val="0"/>
          <w:i w:val="0"/>
        </w:rPr>
        <w:t>RETRIEVER LABRADOR</w:t>
      </w:r>
    </w:p>
    <w:p>
      <w:r>
        <w:rPr>
          <w:b w:val="0"/>
          <w:i w:val="0"/>
        </w:rPr>
        <w:t>Issue: 08/09/2023</w:t>
      </w:r>
    </w:p>
    <w:p>
      <w:r>
        <w:rPr>
          <w:b w:val="0"/>
          <w:i w:val="0"/>
        </w:rPr>
        <w:t>Wow, a return of one of those special days for the Rocheby kennel under Claire Mills at Driffield.</w:t>
      </w:r>
    </w:p>
    <w:p>
      <w:r>
        <w:rPr>
          <w:b w:val="0"/>
          <w:i w:val="0"/>
        </w:rPr>
        <w:t>From an entry of 112 dogs and bitches - Rocheby weÃ¢â‚¬â„¢re co-owners of the Bitch CC who then went Best of Breed, they won the Bitch RCC with their import from Ukraine, then won Best Puppy and later Gundog Puppy Group 4 with homebred Rocheby Squadron Leader. Not a bad day out!</w:t>
      </w:r>
    </w:p>
    <w:p>
      <w:r>
        <w:rPr>
          <w:b w:val="0"/>
          <w:i w:val="0"/>
        </w:rPr>
        <w:t>In brief the results were:-</w:t>
      </w:r>
    </w:p>
    <w:p>
      <w:r>
        <w:rPr>
          <w:b w:val="0"/>
          <w:i w:val="0"/>
        </w:rPr>
        <w:t>Dog CC Mr RI &amp; Mrs P &amp; Miss M Dawsons yellow Beskerby Pageant</w:t>
      </w:r>
    </w:p>
    <w:p>
      <w:r>
        <w:rPr>
          <w:b w:val="0"/>
          <w:i w:val="0"/>
        </w:rPr>
        <w:t>Res Dog CC and Best Special Beginner- Ms Anna Broadburn &amp; Tim Lawsons &amp; Dr NI Sardis Landebec Happy Hour with Tipibear</w:t>
      </w:r>
    </w:p>
    <w:p>
      <w:r>
        <w:rPr>
          <w:b w:val="0"/>
          <w:i w:val="0"/>
        </w:rPr>
        <w:t xml:space="preserve">Bitch CC and Best of Breed Miss R Kleinhans &amp; Marion Hopkinsons Rocheby Hazelberry </w:t>
      </w:r>
    </w:p>
    <w:p>
      <w:r>
        <w:rPr>
          <w:b w:val="0"/>
          <w:i w:val="0"/>
        </w:rPr>
        <w:t>Res Bitch CC Marion Hopkinsons Irislav oÃ¢â‚¬â„¢revolution at Rocheby(imp ukr)</w:t>
      </w:r>
    </w:p>
    <w:p>
      <w:r>
        <w:rPr>
          <w:b w:val="0"/>
          <w:i w:val="0"/>
        </w:rPr>
        <w:t>Best Puppy and Puppy Group 4 Mrs Marion Hopkinsons Rocheby Squadron Leader</w:t>
      </w:r>
    </w:p>
    <w:p>
      <w:r>
        <w:rPr>
          <w:b w:val="0"/>
          <w:i w:val="0"/>
        </w:rPr>
        <w:t>Best Veteran Mrs S ParkerÃ¢â‚¬â„¢s Sh Ch Poniel Reason To Believe at Bruadarach Sh.CM</w:t>
      </w:r>
    </w:p>
    <w:p>
      <w:r>
        <w:rPr>
          <w:b w:val="0"/>
          <w:i w:val="0"/>
        </w:rPr>
        <w:t>Dale Elliott drew an entry of 140 at the unbenched Birmingham City show at Stoneleigh where the results were:-</w:t>
      </w:r>
    </w:p>
    <w:p>
      <w:r>
        <w:rPr>
          <w:b w:val="0"/>
          <w:i w:val="0"/>
        </w:rPr>
        <w:t>Dog CC and BEST OF BREED: Mr Gary &amp; Jean Johnsons Sh Ch Cremino Calabrese</w:t>
      </w:r>
    </w:p>
    <w:p>
      <w:r>
        <w:rPr>
          <w:b w:val="0"/>
          <w:i w:val="0"/>
        </w:rPr>
        <w:t>Res Dog CC : Mrs Carol Reynolds Sh ch Carromer Chippindale</w:t>
      </w:r>
    </w:p>
    <w:p>
      <w:r>
        <w:rPr>
          <w:b w:val="0"/>
          <w:i w:val="0"/>
        </w:rPr>
        <w:t>Bitch CC: Ms Caroline Edwards Kimbajak Miss Jazz Swinger JW</w:t>
      </w:r>
    </w:p>
    <w:p>
      <w:r>
        <w:rPr>
          <w:b w:val="0"/>
          <w:i w:val="0"/>
        </w:rPr>
        <w:t>Res Bitch CC and Best Junior Mrs R M Phillips Rochevale Gypsy At Sheenaron</w:t>
      </w:r>
    </w:p>
    <w:p>
      <w:r>
        <w:rPr>
          <w:b w:val="0"/>
          <w:i w:val="0"/>
        </w:rPr>
        <w:t>Best Puppy: Mrs Marion Hopkinsons Rocheby Storm Trooper</w:t>
      </w:r>
    </w:p>
    <w:p>
      <w:r>
        <w:rPr>
          <w:b w:val="0"/>
          <w:i w:val="0"/>
        </w:rPr>
        <w:t>Best Veteran: Mrs Christine Hooper TULLOCHMOHR DREAM OF ME AT BALCRIST JW</w:t>
      </w:r>
    </w:p>
    <w:p>
      <w:r>
        <w:rPr>
          <w:b w:val="0"/>
          <w:i w:val="0"/>
        </w:rPr>
        <w:t>Best Special Beginner: Miss Jo Douglas CENTENALEE WHISKY SOUR AT KYORLI</w:t>
      </w:r>
    </w:p>
    <w:p>
      <w:r>
        <w:rPr>
          <w:b w:val="0"/>
          <w:i w:val="0"/>
        </w:rPr>
        <w:t xml:space="preserve">Following readers requests for more of the archived breed notes here are those for August Bank Holiday 2003, twenty years ago. I exhibited at the event mentioned which was at Builth and well remember the off hand judging and lack of attention. The breed clubs did complain to the Kennel Club about the disinterested foreign judge barely touching the dogs or watching them move, but despite that, the judges future appointments for other breeds were approved, which rather points out that thereÃ¢â‚¬â„¢s no point complaining, just vote with your feet and stay away next time a judge who doesnÃ¢â‚¬â„¢t go over the dogs properly or even bother to watch them moving being otherwise occupied waving to friends outside the ring. </w:t>
      </w:r>
    </w:p>
    <w:p>
      <w:r>
        <w:rPr>
          <w:b w:val="0"/>
          <w:i w:val="0"/>
        </w:rPr>
        <w:t xml:space="preserve">The entry fee mentioned was then in 2003 priced at Ã‚Â£25 per dog, which shows how little they have actually increased in the past 20 years. </w:t>
      </w:r>
    </w:p>
    <w:p>
      <w:r>
        <w:rPr>
          <w:b w:val="0"/>
          <w:i w:val="0"/>
        </w:rPr>
        <w:t>Read on! Breed notes August 2003</w:t>
      </w:r>
    </w:p>
    <w:p>
      <w:r>
        <w:rPr>
          <w:b w:val="0"/>
          <w:i w:val="0"/>
        </w:rPr>
        <w:t>Ã¢â‚¬Å" Another Bank Holiday looms and the notes have to be in early, which means no-one has even set off yet for this weekends judging of the 110 dogs and bitches at SKC.</w:t>
      </w:r>
    </w:p>
    <w:p>
      <w:r>
        <w:rPr>
          <w:b w:val="0"/>
          <w:i w:val="0"/>
        </w:rPr>
        <w:t>Entry numbers seem to be tumbling; in some cases by nearly 50%, compared with just a few years ago. The Labrador entry for Richmond is down to 124 from 202 last year, whilst more centrally situated, Birmingham City, has received 191 entries.</w:t>
      </w:r>
    </w:p>
    <w:p>
      <w:r>
        <w:rPr>
          <w:b w:val="0"/>
          <w:i w:val="0"/>
        </w:rPr>
        <w:t>Just as an example, some ten years ago I judged an entry of 310 Labradors at Birmingham City; 186 dogs more than this years entry which I have to say is now a good average for the time.</w:t>
      </w:r>
    </w:p>
    <w:p>
      <w:r>
        <w:rPr>
          <w:b w:val="0"/>
          <w:i w:val="0"/>
        </w:rPr>
        <w:t>However, consider, at Ã‚Â£25 per dog, the loss of 186 dogs amounts to a loss in entry fees of Ã‚Â£4650 to the society for just one breed alone; multiply that throughout the show and you can understand how tight financially things have become for all the shows when every other cost is rising, (and also for the trade stands as well with reduced numbers of customers attending the events) .</w:t>
      </w:r>
    </w:p>
    <w:p>
      <w:r>
        <w:rPr>
          <w:b w:val="0"/>
          <w:i w:val="0"/>
        </w:rPr>
        <w:t>Not taking anything at all away from the winners, but following on from WKC last weekend where the majority of exhibitors left the show feeling thoroughly insulted, much comment has rumbled on during the week.</w:t>
      </w:r>
    </w:p>
    <w:p>
      <w:r>
        <w:rPr>
          <w:b w:val="0"/>
          <w:i w:val="0"/>
        </w:rPr>
        <w:t>I understand official complaints have already been lodged both verbally and in writing with the show society and with the Labrador breed clubs.( note- Later on behalf of the clubs with the Kennel Club - AMB ) The majority of exhibitors left the show for the long drive home, exceedingly annoyed and dissatisfied. They felt they had incurred completely wasted fuel costs and entry fees. It is not a nice feeling for the winners either, being fully aware of the circumstance of their co-exhibitors at the show.</w:t>
      </w:r>
    </w:p>
    <w:p>
      <w:r>
        <w:rPr>
          <w:b w:val="0"/>
          <w:i w:val="0"/>
        </w:rPr>
        <w:t>Here is a lesson to bear in mind for all of us who arrange championship shows throughout the country, that exhibitors of a numerically large breed like Labradors, will better support our championship shows in future if proficient UK judges are scheduled, or, if FCI judges from abroad are selected, they have already proved they are really interested in and passionate about the breed. We are not just a number of dogs to be got through, as it felt like at WKC!</w:t>
      </w:r>
    </w:p>
    <w:p>
      <w:r>
        <w:rPr>
          <w:b w:val="0"/>
          <w:i w:val="0"/>
        </w:rPr>
        <w:t>The entry at WKC was 129 and a later look at the catalogue when I got home, showed many of the established top winning kennels had just not entered, but voted with their feet and stayed away.</w:t>
      </w:r>
    </w:p>
    <w:p>
      <w:r>
        <w:rPr>
          <w:b w:val="0"/>
          <w:i w:val="0"/>
        </w:rPr>
        <w:t>The situation has to be rescued before the number of championship shows we can show at starts decreasing (and with that the number of CCs), through lack of finance and closure of the society. These societies are, after all, small businesses and if business finances are barely in profit, with little funds for emergencies or are making an actual loss, then they will go to the wall as, I recall, has happened to some championship show societies during my lifetime.</w:t>
      </w:r>
    </w:p>
    <w:p>
      <w:r>
        <w:rPr>
          <w:b w:val="0"/>
          <w:i w:val="0"/>
        </w:rPr>
        <w:t>Now a bit of good news. Elaine Grummitt has sent in the following most helpful information Ã¢â‚¬ËœFor those of you who arenÃ¢â‚¬â„¢t aware, Idexx UK now offer a DNA test for PRA, working in conjunction with Optigen. The test is done through your vet and makes he whole process extremely simple. Firstly, you need to check that your vet deals with Idexx, (they are the largest blood testing facility in the UK and most vets deal with them). Tell your vet that you want to DNA test for PRA and take your dog and itsÃ¢â‚¬â„¢ KC reg to the surgery. Your vet will have the necessary form and will fill it in for you, take the blood and send it off to Idexx, who will then forward it to Optigen. I did this recently and the complete process cost me 68 pounds. There is now no excuse for not having all your breeding stock tested. I am extremely grateful to Fiona Braddon for this information.Ã¢â‚¬â„¢</w:t>
      </w:r>
    </w:p>
    <w:p>
      <w:r>
        <w:rPr>
          <w:b w:val="0"/>
          <w:i w:val="0"/>
        </w:rPr>
        <w:t xml:space="preserve">Many thanks Elaine, at last a more simple way of going about things.Ã¢â‚¬Â </w:t>
      </w:r>
    </w:p>
    <w:p>
      <w:r>
        <w:rPr>
          <w:b w:val="0"/>
          <w:i w:val="0"/>
        </w:rPr>
        <w:t>End of archived notes.</w:t>
      </w:r>
    </w:p>
    <w:p>
      <w:r>
        <w:rPr>
          <w:b w:val="0"/>
          <w:i w:val="0"/>
        </w:rPr>
        <w:t>Reading the above, this years 2023 entry for this coming weekends benched Richmond show under judge Lee Cox is 87 dogs and bitches. These are very rewarding times if youÃ¢â‚¬â„¢re showing top class animals in such reduced competition each week.</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