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- 10/10/2025 - ISSUE"</w:t>
      </w:r>
      <w:r>
        <w:br/>
      </w:r>
      <w:r>
        <w:rPr>
          <w:b w:val="0"/>
          <w:i w:val="0"/>
        </w:rPr>
        <w:br/>
        <w:t>date_original: "10/10/2025 - ISSUE"</w:t>
      </w:r>
      <w:r>
        <w:br/>
      </w:r>
      <w:r>
        <w:rPr>
          <w:b w:val="0"/>
          <w:i w:val="0"/>
        </w:rPr>
        <w:br/>
        <w:t>source_url: "https://www.ourdogs.co.uk/members/breednotes/RetrieverLabradorMain.php"</w:t>
      </w:r>
      <w:r>
        <w:br/>
      </w:r>
      <w:r>
        <w:rPr>
          <w:b w:val="0"/>
          <w:i w:val="0"/>
        </w:rPr>
        <w:br/>
        <w:t>scraped_at: "2026-09-13T15:05:11"</w:t>
      </w:r>
      <w:r>
        <w:br/>
      </w:r>
      <w:r>
        <w:rPr>
          <w:b w:val="0"/>
          <w:i w:val="0"/>
        </w:rPr>
        <w:br/>
        <w:t>word_count: 785</w:t>
      </w:r>
    </w:p>
    <w:p>
      <w:r>
        <w:t>――――――――――――――――――――――――――――――</w:t>
      </w:r>
    </w:p>
    <w:p>
      <w:r>
        <w:rPr>
          <w:b w:val="0"/>
          <w:i w:val="0"/>
        </w:rPr>
        <w:t>NEWS MEMBERS' AREA SHOP SUBSCRIBE UPCOMING SHOWS MORE</w:t>
      </w:r>
    </w:p>
    <w:p>
      <w:r>
        <w:rPr>
          <w:b w:val="0"/>
          <w:i w:val="0"/>
        </w:rPr>
        <w:t>RETRIEVER LABRADOR</w:t>
      </w:r>
    </w:p>
    <w:p>
      <w:r>
        <w:rPr>
          <w:b w:val="0"/>
          <w:i w:val="0"/>
        </w:rPr>
        <w:t>Issue: 10/10/2025</w:t>
      </w:r>
    </w:p>
    <w:p>
      <w:r>
        <w:rPr>
          <w:b w:val="0"/>
          <w:i w:val="0"/>
        </w:rPr>
        <w:t xml:space="preserve">Such very sad news as we hear of the passing of Mervyn Reynolds. Mervyn was a long time stalwart of the Midland Counties Labrador Club, serving for many years as the Show Manager. Supported always by Carol, whose trifles were always a welcome addition to the catering. Mervyn was not in good health for several years, but bore his trials with fortitude. As the years went on, he was no longer able to handle his and Carols Carromer labradors, but could always be found sitting proudly ringside as Carol continued to fly the flag for their very successful kennel. My deepest condolences to Carol and the family. I will give details of the funeral arrangements in due course. </w:t>
      </w:r>
    </w:p>
    <w:p>
      <w:r>
        <w:rPr>
          <w:b w:val="0"/>
          <w:i w:val="0"/>
        </w:rPr>
        <w:t>Ian Dawson has asked me to pass on his heartfelt thanks to everyone who attended Pamâ€™s funeral. The cards and condolences from the Labrador community have brought him great comfort, and he is very appreciative.</w:t>
      </w:r>
    </w:p>
    <w:p>
      <w:r>
        <w:rPr>
          <w:b w:val="0"/>
          <w:i w:val="0"/>
        </w:rPr>
        <w:t xml:space="preserve">Congratulations go to Hayley Jo Brambles on gaining her Junior Warrant with Shaymiloney Saucy Olive. </w:t>
      </w:r>
    </w:p>
    <w:p>
      <w:r>
        <w:rPr>
          <w:b w:val="0"/>
          <w:i w:val="0"/>
        </w:rPr>
        <w:t xml:space="preserve">A very busy week in the ring, with two championship shows, and a Breed Club open show. </w:t>
      </w:r>
    </w:p>
    <w:p>
      <w:r>
        <w:rPr>
          <w:b w:val="0"/>
          <w:i w:val="0"/>
        </w:rPr>
        <w:t xml:space="preserve">At Belfast, respected allrounder, Frank Whyte was our judge and it was a very good day for Erica Jayes and Ed Casey. Taking the DCC and BOB with Sh Ch Berlans Get Up And Go At Sandylands, and the BCC with Sh Ch Lapema Masquerade At Sandylands. RDCC was Barry Brackners Sh Ch Original Soundtrack Del Trango For Brupurhat. RBCC was Kennedyâ€™s Glasdrumond Daisy. Barry also took BP with Brupurhat Star In Sight. BV went to Paul McCrorys Sh Ch Millroseglen Make My Day With Meadowvillabs. And BSB was a win for Edwards Forsywoods Ebony Of Bearstones. </w:t>
      </w:r>
    </w:p>
    <w:p>
      <w:r>
        <w:rPr>
          <w:b w:val="0"/>
          <w:i w:val="0"/>
        </w:rPr>
        <w:t>Also at Belfast, David Craig had a fabulous day with his beagles, taking BCC &amp; BOB with Davricard Bianca, and BP, PG1 and RBPIS with Davricard Madonna. Well done David.</w:t>
      </w:r>
    </w:p>
    <w:p>
      <w:r>
        <w:rPr>
          <w:b w:val="0"/>
          <w:i w:val="0"/>
        </w:rPr>
        <w:t>Barry Brackners made the journey across the water worthwhile by taking BB &amp; BOB with his Norfolk, Brupurhat Bumbles Legacy, and BB &amp; BOB with his Norwich, Ragus Sunday Girl For Brupurhat.</w:t>
      </w:r>
    </w:p>
    <w:p>
      <w:r>
        <w:rPr>
          <w:b w:val="0"/>
          <w:i w:val="0"/>
        </w:rPr>
        <w:t xml:space="preserve">The following day saw Maureen Dâ€™Arcy in charge of the ring at Lab Club Of Northern Ireland, where she found her DCC and BIS in Diana Tullochâ€™s  Sh Ch Binnaig Bonnach for Tullochmohr. RDCC went to Barry Brackners Original Soundtrack Del Trango For Brupurhat. BCC was the Douglas familyâ€™s Talard Whirlwind and RBCC was Sue Merrill and Bob Taitâ€™s Kiltedshark Mollyâ€™s Game. BPD was Niamh Callaghanâ€™s Bannabeach Double Salt, and rounding of a very successful weekend for Barry Brackner, Brupurhat Star In Sight was BPB &amp; BPIS. </w:t>
      </w:r>
    </w:p>
    <w:p>
      <w:r>
        <w:rPr>
          <w:b w:val="0"/>
          <w:i w:val="0"/>
        </w:rPr>
        <w:t xml:space="preserve">At KSS, Karen Bambrook was judging her first breed club show, where her BIS was the BB winner, Welfordâ€™s Richbourne Legally Blonde At Ankari. RBIS &amp; RBB was Watkins Saranden Be True. BD &amp; BOS went to Joy and Chris Venturi-Roseâ€™s Leospring Extra Special. And taking RBD was Danielâ€™s Winsleywood Wilfred. BPIS was Bawdsleyâ€™s Baileydale Boogaloo. BVIS was Danielâ€™s Willowrush Ramsholt Flo. </w:t>
      </w:r>
    </w:p>
    <w:p>
      <w:r>
        <w:rPr>
          <w:b w:val="0"/>
          <w:i w:val="0"/>
        </w:rPr>
        <w:t xml:space="preserve">Some more Open Show group wins to report. At Yarmouth &amp; Dist CS, Joyce Danielâ€™s Winsleywood Wilfred was BOB and Gr 4. And at Stafford &amp; Dist. Rachel Pattisonâ€™s Dysonleigh Titan For Pattilands was BP and went on to top the Group. Well done. </w:t>
      </w:r>
    </w:p>
    <w:p>
      <w:r>
        <w:rPr>
          <w:b w:val="0"/>
          <w:i w:val="0"/>
        </w:rPr>
        <w:t xml:space="preserve">Ann Hoban writes to remind us that online entries for the 54th West Of England LRC Benched Championship Show will close at midnight on 12th of October. The show is on Saturday 1st of November at Hutton Moor Leisure Centre, Weston-Super-Mare BS22 8LY. Dogs will be judged by Amanda Deane, and Bitches by Linda McGillvray. The show opens at 8.30, judging at 9.30 bitches and 10.30 dogs. The cafÃ© will be open from 9am to 4pm. There will be an eye clinic, payment for which will be cash or bank transfer, (no card payments). Further details from Lucy Kent on 01823 421321. Contributions to the raffle will be warmly received, and Ann would like to remind all exhibitors that stays of more than 3 hours MUST obtain a permit from the Secretaryâ€™s table &amp; must be DISPLAYED on your vehicle. </w:t>
      </w:r>
    </w:p>
    <w:p>
      <w:r>
        <w:rPr>
          <w:b w:val="0"/>
          <w:i w:val="0"/>
        </w:rPr>
        <w:t>Elaine Grummitt</w:t>
      </w:r>
    </w:p>
    <w:p>
      <w:r>
        <w:rPr>
          <w:b w:val="0"/>
          <w:i w:val="0"/>
        </w:rP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