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- 18/02/2011"</w:t>
      </w:r>
      <w:r>
        <w:br/>
      </w:r>
      <w:r>
        <w:rPr>
          <w:b w:val="0"/>
          <w:i w:val="0"/>
        </w:rPr>
        <w:br/>
        <w:t>date_original: "18/02/2011"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"2026-09-13T22:49:19"</w:t>
      </w:r>
      <w:r>
        <w:br/>
      </w:r>
      <w:r>
        <w:rPr>
          <w:b w:val="0"/>
          <w:i w:val="0"/>
        </w:rPr>
        <w:br/>
        <w:t>word_count: 665</w:t>
      </w:r>
    </w:p>
    <w:p>
      <w:r>
        <w:t>――――――――――――――――――――――――――――――</w:t>
      </w:r>
    </w:p>
    <w:p>
      <w:r>
        <w:rPr>
          <w:b w:val="0"/>
          <w:i w:val="0"/>
        </w:rPr>
        <w:t>NEWS MEMBERS' AREA SHOP SUBSCRIBE UPCOMING SHOWS MORE</w:t>
      </w:r>
    </w:p>
    <w:p>
      <w:r>
        <w:rPr>
          <w:b w:val="0"/>
          <w:i w:val="0"/>
        </w:rPr>
        <w:t>RETRIEVER LABRADOR</w:t>
      </w:r>
    </w:p>
    <w:p>
      <w:r>
        <w:rPr>
          <w:b w:val="0"/>
          <w:i w:val="0"/>
        </w:rPr>
        <w:t>Issue: 18/02/2011</w:t>
      </w:r>
    </w:p>
    <w:p>
      <w:r>
        <w:rPr>
          <w:b w:val="0"/>
          <w:i w:val="0"/>
        </w:rPr>
        <w:t>With the price of fuel sky high at the moment it is not unexpected that the Labrador entry at Crufts is slightly down from last year. Even so, there is a superb entry of 481 dogs and bitches, just 26 Labs less than last year, for judges David Coode (Dogs) and Joyce Brabban (Bitches) to go over. The Bitch judging commences at 8.30 a.m.</w:t>
      </w:r>
    </w:p>
    <w:p>
      <w:r>
        <w:rPr>
          <w:b w:val="0"/>
          <w:i w:val="0"/>
        </w:rPr>
        <w:t>Â Year in, year out, the committee of the Labrador Club of Wales, shepherded by Secretary Margaret Barker, give extra special attention to the events they stage for their members and exhibitors. Nothing is too much trouble and so much thought obviously goes into all the planning. There are nice little touches such as the most attractive, colourful heavy duty cartridge-paper prize cards and certificates, which have to be the best prize cards of the whole show circuit; there is very generous class prize money right down to 5th place; the rosettes are bright and Â luxurious; whilst the waist widening, home made Welsh cakes are absolutely delicious. Well done to you all and not forgetting the quiet, behind the scenes man, Margaret's husband.</w:t>
      </w:r>
    </w:p>
    <w:p>
      <w:r>
        <w:rPr>
          <w:b w:val="0"/>
          <w:i w:val="0"/>
        </w:rPr>
        <w:t>Margaret has sent in the results of the clubs 31st Championship Show which was held in Cardiff on Saturday February 5th, where Lorraine Tooth (Ludalor) judged the dogs and Brian Parrott (Lougin) judged the bitches. The show was held the very morning after the England v Wales Rugby match had been played in Cardif . I here the Labrador Retriever Club Secretary, Welshman Arwyn Ellis, had to put up with a bit of ribbing with regards to the eventual winner (England) of the closely fought rugby match.</w:t>
      </w:r>
    </w:p>
    <w:p>
      <w:r>
        <w:rPr>
          <w:b w:val="0"/>
          <w:i w:val="0"/>
        </w:rPr>
        <w:t>From a joint entry of 253 dogs and bitches BIS and the Dog CC was taken by David Coode's Warringah's Gundaroo J.W. (Ch.Ludalor Lunar Orbit x Ch. Warringah's Bunya J.W.). Reserve Dog CC went to the Rawlinson's black Fullwell Fly High To Halshimoor (Brigburn Farm Trader At Driffwold x Halshimoor Hi Five To Fullwell). The Bitch CC and RBIS went toAlan and Linda Porter's black, Lindall Dreamy (Sh.Ch. Lindall Redemption xLindall Brittany), with the RBCC going to the Hodge's family's Naiken Xclusive Dream J.W. (Buckholt Kestrel xNaiken Quizzical). Best Puppy was Fiona Braddon's yellow bitch, Trendlewood Love Chronicle (Brockburrow Cassanova In Linjor x Trendlewood Wild Honey) with Isobel Key's black dog Keydella Kountrywise (Sh.Ch. Naiken Way Out West J.W./Keydella Klassical Jazz) taking RBPIS. Â Best Veteran was Rawlinson family's 9 year old yellow dog, Sh.Ch. Wilsbury Wild Fire At Halshimoor J.W. (Rocheby Old Smokey x Wilsbury Sparlette).</w:t>
      </w:r>
    </w:p>
    <w:p>
      <w:r>
        <w:rPr>
          <w:b w:val="0"/>
          <w:i w:val="0"/>
        </w:rPr>
        <w:t>Â Congratulations to Mrs C Edwards who was thrilled to bits to win the final points for her Junior Warrant at the show with her yellow dog Suttonpark Buxton at Kimbajak. (Gib, Port Ch Rocheby Suttonpark Travis x Suttonpark Hannah).Â</w:t>
      </w:r>
    </w:p>
    <w:p>
      <w:r>
        <w:rPr>
          <w:b w:val="0"/>
          <w:i w:val="0"/>
        </w:rPr>
        <w:t>The full show results are now on the Labrador Club of Wales website. There are also some lovely photos of the class winners on Sharon Rogers Woodmist Labrador website. http://www.pbase.com/woodmist/formal Click on the link to Lab Club of Wales 2011.</w:t>
      </w:r>
    </w:p>
    <w:p>
      <w:r>
        <w:rPr>
          <w:b w:val="0"/>
          <w:i w:val="0"/>
        </w:rPr>
        <w:t>The Lab Club of Wales are continuing their event organizing by holding a Breed Specific seminar on Sunday April 10th in Caerphilly. For further details contact the Secretary, Margaret Barker on labclub@deerbrook.demon.co.uk</w:t>
      </w:r>
    </w:p>
    <w:p>
      <w:r>
        <w:rPr>
          <w:b w:val="0"/>
          <w:i w:val="0"/>
        </w:rPr>
        <w:t>Ann Britton</w:t>
      </w:r>
    </w:p>
    <w:p>
      <w:r>
        <w:rPr>
          <w:b w:val="0"/>
          <w:i w:val="0"/>
        </w:rPr>
        <w:t>01989 720766</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