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- 9 May 2008"</w:t>
      </w:r>
      <w:r>
        <w:br/>
      </w:r>
      <w:r>
        <w:rPr>
          <w:b w:val="0"/>
          <w:i w:val="0"/>
        </w:rPr>
        <w:br/>
        <w:t>date_original: "9 May 2008"</w:t>
      </w:r>
      <w:r>
        <w:br/>
      </w:r>
      <w:r>
        <w:rPr>
          <w:b w:val="0"/>
          <w:i w:val="0"/>
        </w:rPr>
        <w:br/>
        <w:t>source_url: "https://www.ourdogs.co.uk/members/breednotes/2008/RetrieverLabrador/RetrieverLabrador-may9.htm"</w:t>
      </w:r>
      <w:r>
        <w:br/>
      </w:r>
      <w:r>
        <w:rPr>
          <w:b w:val="0"/>
          <w:i w:val="0"/>
        </w:rPr>
        <w:br/>
        <w:t>archive_type: "static_html"</w:t>
      </w:r>
      <w:r>
        <w:br/>
      </w:r>
      <w:r>
        <w:rPr>
          <w:b w:val="0"/>
          <w:i w:val="0"/>
        </w:rPr>
        <w:br/>
        <w:t>scraped_at: "2026-09-13T22:05:36"</w:t>
      </w:r>
      <w:r>
        <w:br/>
      </w:r>
      <w:r>
        <w:rPr>
          <w:b w:val="0"/>
          <w:i w:val="0"/>
        </w:rPr>
        <w:br/>
        <w:t>word_count: 1336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first outdoor championship show of the year, WELKS, was held at the end of April. During the preceding weeks, the outside grass rings had been meticulously protected from foot traffic, fenced off and carefully prepared for the three day dog-show. However heavy rain persisted throughout April and the ground became so badly saturated to a point that on the first day of WELKS, Pastoral and Utility day, all judging had to be undercover in the indoor rings even though it was mainly dry outside.</w:t>
      </w:r>
    </w:p>
    <w:p>
      <w:r>
        <w:rPr>
          <w:b w:val="0"/>
          <w:i w:val="0"/>
        </w:rPr>
        <w:t>Luckily the second day, Gundog and Toy day, dawned bright and promising although rain was forecast once again. The Gundog judging was started off outside; the morning was warm and pleasant and the rain thankfully held off most of the day. It was good to be showing outside for the first time this year; so much nicer to be striding out round a grass ring rather than taking a few paces up and down a slippery rubber mat. As it turned out we were able to stay outside all day. It was only late in the afternoon when the forecast deluge returned accompanied by thunder and lightning, by which time luckily all judging was complete and most exhibitors were well on their way home.</w:t>
      </w:r>
    </w:p>
    <w:p>
      <w:r>
        <w:rPr>
          <w:b w:val="0"/>
          <w:i w:val="0"/>
        </w:rPr>
        <w:t>Our Labrador judges were Mrs Carol Reynolds (Dogs) and Mrs Heather Wiles-Fone (Bitches) with a joint entry of 250. Adding another CC and Best of Breed to his tally was Marion Hopkinsons yellow dog,Sh Ch Silver Suede over Rocheby (Int Ch Ahti Aspen of Finnwoods x Bridgeford Chrystal Clear). The Dog RCC was won by Mr and Mrs Balshaw and the Rawlinson family’s yellow Shannorrell Ticket to Ride to Halshimoor JW (Sh Ch Ramsayville Route Sixty Six x Halshimoor Dizzy Heights at Shanorrell).</w:t>
      </w:r>
    </w:p>
    <w:p>
      <w:r>
        <w:rPr>
          <w:b w:val="0"/>
          <w:i w:val="0"/>
        </w:rPr>
        <w:t>In the Bitch ring, there were great cheers from the ringside when Anne Taylor’s black bitch Fabracken Remember Me (Steeleigh American Express x Fabracken Pure Meadow Brown), won the Bitch CC, her third and with it her full champion title as she already has her SGWC. Her previous CCs were won under Linda Heron at Three Counties 2007 where she went Best of Breed and at Gundog Breeds of Scotland under Lorraine Tooth in the same year.</w:t>
      </w:r>
    </w:p>
    <w:p>
      <w:r>
        <w:rPr>
          <w:b w:val="0"/>
          <w:i w:val="0"/>
        </w:rPr>
        <w:t>Winning the Bitch RCC was Sue Marskells black, Sh Ch Moons Magic Star JW (Lembas to the Moon and Back x Berolee Black Magic) whilst Best Puppy in Breed was the Hodge family’s black bitch Lindall Nadia at Naiken (Naiken Quincy JW x Sh Ch Lindall Double Blue).</w:t>
      </w:r>
    </w:p>
    <w:p>
      <w:r>
        <w:rPr>
          <w:b w:val="0"/>
          <w:i w:val="0"/>
        </w:rPr>
        <w:t>A request from Mrs Carole Piper of Scole, Norfolk, who would like to purchase a Crufts 2008 Gundog Day catalogue, if anyone has one spare. She has spoken to the Kennel Club but there are none available. If you do have one and wish to part with it Mrs Pipers telephone number is 01379 740 995.</w:t>
      </w:r>
    </w:p>
    <w:p>
      <w:r>
        <w:rPr>
          <w:b w:val="0"/>
          <w:i w:val="0"/>
        </w:rPr>
        <w:t>At £5 per gallon for petrol in the UK, here is some interesting advice and the theory behind it, to get more value for money from every litre of fuel you purchase for your car.</w:t>
      </w:r>
    </w:p>
    <w:p>
      <w:r>
        <w:rPr>
          <w:b w:val="0"/>
          <w:i w:val="0"/>
        </w:rPr>
        <w:t>Only buy or fill up your car in the early morning when the ground temperature is still cold. Remember that all service stations have their storage tanks buried below ground. The colder the ground the more dense the fuel, when it gets warmer petrol expands, so buying in the afternoon or in the evening - your litre is not exactly a litre. In the petroleum business, the specific gravity and the temperature of the petrol, diesel and jet fuel, ethanol and other petroleum products plays an important role. A 1degree rise in temperature is a big deal for this business. But the service stations do not have temperature compensation at the pumps.</w:t>
      </w:r>
      <w:r>
        <w:br/>
      </w:r>
      <w:r>
        <w:rPr>
          <w:b w:val="0"/>
          <w:i w:val="0"/>
        </w:rPr>
        <w:br/>
        <w:t>When you're filling up do not squeeze the trigger of the nozzle to a fast mode. If you look you will see that the trigger has three (3) stages: low, middle, and high. In slow mode you should be pumping on low speed, thereby minimizing the vapours that are created while you are pumping. All hoses at the pump have a vapour return. If you are pumping on the fast rate, some of the liquid that goes to your tank becomes vapour.</w:t>
      </w:r>
    </w:p>
    <w:p>
      <w:r>
        <w:rPr>
          <w:b w:val="0"/>
          <w:i w:val="0"/>
        </w:rPr>
        <w:t>Those vapours are being sucked up and back into the underground storage tank so you're getting less worth for your money.</w:t>
      </w:r>
      <w:r>
        <w:br/>
      </w:r>
      <w:r>
        <w:rPr>
          <w:b w:val="0"/>
          <w:i w:val="0"/>
        </w:rPr>
        <w:br/>
        <w:t>One of the most important tips is to fill up when your tank is HALF FULL.</w:t>
      </w:r>
    </w:p>
    <w:p>
      <w:r>
        <w:rPr>
          <w:b w:val="0"/>
          <w:i w:val="0"/>
        </w:rPr>
        <w:t>The reason for this is, the more fuel you have in your tank the less air occupying its empty space. Petrol evaporates faster than you can imagine. Petroleum storage tanks have an internal floating roof. This roof serves as zero clearance between the petrol and the atmosphere, so it minimizes the evaporation.</w:t>
      </w:r>
    </w:p>
    <w:p>
      <w:r>
        <w:rPr>
          <w:b w:val="0"/>
          <w:i w:val="0"/>
        </w:rPr>
        <w:t>Another reminder, if there is a fuel truck pumping into the storage tanks when you stop to buy, DO NOT fill up--most likely the petrol/diesel is being stirred up as the fuel is being delivered, and you might pick up some of the dirt that normally settles on the bottom.</w:t>
      </w:r>
    </w:p>
    <w:p>
      <w:r>
        <w:rPr>
          <w:b w:val="0"/>
          <w:i w:val="0"/>
        </w:rPr>
        <w:t>I hope these tips might be of use. When I first started work as a teenager in an busy architect’s office, I can remember all the staff leaving the office early one evening following that afternoon’s Budget announcement that petrol would be rising to 3shillings and sixpence a gallon. (about 18p a gallon). We were all quite horrified at this huge price inccrease and hastened to the petrol station where we queued for ages at the pumps to save just a few pence!</w:t>
      </w:r>
    </w:p>
    <w:p>
      <w:r>
        <w:rPr>
          <w:b w:val="0"/>
          <w:i w:val="0"/>
        </w:rPr>
        <w:t>I wonder what effect the petrol price will have on the future of our dog showing hobby. Will people stay closer to home and will the long trips north or south become a thing of the past. The next few months will tell!</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