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- 28 Jul 2006"</w:t>
      </w:r>
      <w:r>
        <w:br/>
      </w:r>
      <w:r>
        <w:rPr>
          <w:b w:val="0"/>
          <w:i w:val="0"/>
        </w:rPr>
        <w:br/>
        <w:t>date_original: "28 Jul 2006"</w:t>
      </w:r>
      <w:r>
        <w:br/>
      </w:r>
      <w:r>
        <w:rPr>
          <w:b w:val="0"/>
          <w:i w:val="0"/>
        </w:rPr>
        <w:br/>
        <w:t>source_url: "https://www.ourdogs.co.uk/members/breednotes/2006/RetrieverLabrador/RetrieverLabrador-jul28.htm"</w:t>
      </w:r>
      <w:r>
        <w:br/>
      </w:r>
      <w:r>
        <w:rPr>
          <w:b w:val="0"/>
          <w:i w:val="0"/>
        </w:rPr>
        <w:br/>
        <w:t>archive_type: "static_html"</w:t>
      </w:r>
      <w:r>
        <w:br/>
      </w:r>
      <w:r>
        <w:rPr>
          <w:b w:val="0"/>
          <w:i w:val="0"/>
        </w:rPr>
        <w:br/>
        <w:t>scraped_at: "2026-09-13T22:09:41"</w:t>
      </w:r>
      <w:r>
        <w:br/>
      </w:r>
      <w:r>
        <w:rPr>
          <w:b w:val="0"/>
          <w:i w:val="0"/>
        </w:rPr>
        <w:br/>
        <w:t>word_count: 1703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Lesley Dantinnes rang with the heartbreaking news that her lovely young black bitch Zanys Raw Silk has died, whilst under sedation having her hips routinely Xrayed for the KC/BVA scheme. Our thoughts are with you Lesley after this awful shock. This tragic news yet again brings to the fore the fact that no sedation or anaesthetic is 100% without risk. Out of interest, I reproduce a note on the same tragic topic from the Labrador breed notes of two years ago, following the death of another bitch, who was also having her hips and elbows X-rayed at the time.</w:t>
      </w:r>
    </w:p>
    <w:p>
      <w:r>
        <w:rPr>
          <w:b w:val="0"/>
          <w:i w:val="0"/>
        </w:rPr>
        <w:t>“A lady decided she would like her young, well-bred pet Labrador to have a litter of puppies; as her bitch was adored by all the family, this would be such a happy event and, to add to the excitement, maybe they would even be able to keep one of the puppies themselves.</w:t>
      </w:r>
    </w:p>
    <w:p>
      <w:r>
        <w:rPr>
          <w:b w:val="0"/>
          <w:i w:val="0"/>
        </w:rPr>
        <w:t>Wanting to do everything correctly, the owner obtained from the Kennel Club the required information regarding necessary health checks required prior to breeding from her Labrador bitch (at the moment this means X-rays of hips and elbows and a clear eye certificate). Full of trust and good intentions she booked her much loved, 3 year old, healthy bitch into the Vet’s for the X-rays of hips and elbows.</w:t>
      </w:r>
    </w:p>
    <w:p>
      <w:r>
        <w:rPr>
          <w:b w:val="0"/>
          <w:i w:val="0"/>
        </w:rPr>
        <w:t>The morning came for the appointment at the Vets and, having dropped her two young children off at school (with a promise that there was absolutely nothing for them to worry about; their beautiful pet would be with Mummy in the car, to collect them from school later that day), the owner duly drove to the vets, where she left the bitch for the routine X-rays. I understand the bitch was given a sedative, as is usual in order that the X-rays may be taken, but as the first sedative had little initial effect; it appears she was very soon after given another one. The result was that she died straight away. The family are heartbroken; the children inconsolable.</w:t>
      </w:r>
    </w:p>
    <w:p>
      <w:r>
        <w:rPr>
          <w:b w:val="0"/>
          <w:i w:val="0"/>
        </w:rPr>
        <w:t>They tried to do the right thing by the breed and the KC/BVA health schemes and ended up accidentally putting their healthy, best friend to sleep, at just 3 years of age”.</w:t>
      </w:r>
    </w:p>
    <w:p>
      <w:r>
        <w:rPr>
          <w:b w:val="0"/>
          <w:i w:val="0"/>
        </w:rPr>
        <w:t>As I said at the time “One must understand that with every single sedative/anaesthetic given, there is a minimal, but recognised, possibility that it could be fatal, which, in this case, it was.</w:t>
      </w:r>
      <w:r>
        <w:br/>
      </w:r>
      <w:r>
        <w:rPr>
          <w:b w:val="0"/>
          <w:i w:val="0"/>
        </w:rPr>
        <w:br/>
        <w:t>Pet owners wishing to breed from their pets or just wishing to avail themselves of the health schemes out of interest, should be fully aware that there is such a risk, as this sad case has proved.” Sadly this fact has yet again been repeated.</w:t>
      </w:r>
    </w:p>
    <w:p>
      <w:r>
        <w:rPr>
          <w:b w:val="0"/>
          <w:i w:val="0"/>
        </w:rPr>
        <w:t>Linda Harvey-Major wishes it to be known that the Labrador dog concerned in the incident at Three Counties show is no longer in the UK, but has already been returned to France. She points out that she imported the dog in good faith, and that she has done the correct thing in sending him back. Linda hopes that this will now put an end to the matter.</w:t>
      </w:r>
    </w:p>
    <w:p>
      <w:r>
        <w:rPr>
          <w:b w:val="0"/>
          <w:i w:val="0"/>
        </w:rPr>
        <w:t>The Championship shows have been coming thick and fast with events at weekends and mid-week too. The weather in July has been unusually hot and sticky, making travelling somewhat unpleasant for both humans and dogs despite air-conditioned cars. Those exhibitors with extra enthusiasm and energy stayed the course. Others like myself baled out, and threw in the towel, staying at home,(where it was just as hot!). Paignton Ch Show saw judges Moray Armstrong (Dogs) and Richard Stafford (Bitches) officiating.</w:t>
      </w:r>
    </w:p>
    <w:p>
      <w:r>
        <w:rPr>
          <w:b w:val="0"/>
          <w:i w:val="0"/>
        </w:rPr>
        <w:t>Their winners were Best of Breed, Bitch CC and short listed in the Group, Jackie Hodge and family’s black Naiken Russian Rhythm JW (Ramsayville Rogue Trader x Naiken Old Curiosity). Bitch RCC Mrs F &amp; K Leith Ross’ black Sh Ch. Int Ch WT Fr Poole's Memory Of Tintagel Winds ((Multi Ch Carromer Charlie Chalk x Trailer Lasting Memory of Tintagel Winds). The Dog CC winner was Jean and Gary Johnson’s yellow, Cremino Cobweb JW (Rocheby Old Smokey x Sh Ch Cremino Corniche), and the Dog RCC winner was Mr and Mrs A Scutcher’s yellow Winsleywood Waterloo JW (Ch Int Ch Carpenny Walpole x Nonairbra Country Pride at Winsleywood).</w:t>
      </w:r>
    </w:p>
    <w:p>
      <w:r>
        <w:rPr>
          <w:b w:val="0"/>
          <w:i w:val="0"/>
        </w:rPr>
        <w:t>Best Puppy was Chris and Claire Mills yellow bitch, Carpenny Wonder with Lembas (Ch Int Ch Carpenny Walpole x Carpenny Far and Above).</w:t>
      </w:r>
    </w:p>
    <w:p>
      <w:r>
        <w:rPr>
          <w:b w:val="0"/>
          <w:i w:val="0"/>
        </w:rPr>
        <w:t>In the Paignton Pet Plan Junior Stakes under Claire Coxall, Mr and Mrs A Scutcher were successful and won the Bitch Stakes on the day with Waterloo’s litter sister, their yellow bitch, Winsleywood Willow, who later finished an exciting second in the overall final. Well done. Rebecca Hodge continued to demonstrate her excellent handling skills and won the YKC stakes, 17 - 24 age group.</w:t>
      </w:r>
    </w:p>
    <w:p>
      <w:r>
        <w:rPr>
          <w:b w:val="0"/>
          <w:i w:val="0"/>
        </w:rPr>
        <w:t>As the shade temperatures soared all week into the mid 30 degrees, the highest July shade temperature since records began, 36.3 degrees, (just off 100F) was recorded on Gundog day at East of England Championship show. I gather, probably due to concern over the extreme temperatures, absentee numbers were once again pretty high. The judges were Margaret Coddington (Dogs) and Geoff Allen (Bitches) with an entry of 196. Congratulations to Michael Neachell, whose yellow dog, Suttonpark Manifesto JW (Ch Saranden Saboteur x Mileoak Cranberry for Suttonpark), won the Dog CC and was made up on the day. He won his first CC under Marlene Hepper at Crufts 2006, his second CC at the National Dog Show under Jean Allen and now his third under Margaret Coddington and becomes the Neachells second Labrador champion, the first being Sh Ch Rocheby Smocked Silk at Suttonpark. Well done. The Dog RCC was won by Shaun Williamson and Mrs Dobson’s yellow, Lakemeadow Look No Further than Sharouns (Rocheby Old Smokey x Sharouns My Girl of Lakemeadow).</w:t>
      </w:r>
    </w:p>
    <w:p>
      <w:r>
        <w:rPr>
          <w:b w:val="0"/>
          <w:i w:val="0"/>
        </w:rPr>
        <w:t>The Bitch CC and Best of Breed went to the Brown family’s black, Sh Ch Ramsayville Roisin (Sh CH Poolstead Pumpkin x Talard Running Wild at Ramsayville), whilst the bitch RCC was won by Mervyn and Carole Reynolds yellow, Carromers Too Hot To Handle JW, (Carromers Spitfire x Carromers Sea Breeze). Best Puppy was once again Les and Joyce Brabban’s Cambremer Craftsman (Rocheby Old Smokey x Sh Ch Cambremer Call MY Bluff).</w:t>
      </w:r>
    </w:p>
    <w:p>
      <w:r>
        <w:rPr>
          <w:b w:val="0"/>
          <w:i w:val="0"/>
        </w:rPr>
        <w:t>Congratulations to recent Junior Warrant winners. Awards have been won by Leigh Lesley’s black Steeleigh Foreign Legacy, Alison Scutcher’s yellow dog, Winsleywood Waterloo, Audrey Hallum’s Keenes Betty Boo and Linda Thompson’s Meadowline Midway Lady. Do let me know if there are any I have omitted.</w:t>
      </w:r>
    </w:p>
    <w:p>
      <w:r>
        <w:rPr>
          <w:b w:val="0"/>
          <w:i w:val="0"/>
        </w:rPr>
        <w:t>A reminder to anyone holidaying, with or without dogs, in the Exmoor/ Dartmoor area in mid- August of the invitation to join blind Guide dog owner, Tilly Trotter, who will be repeating her former 163 mile trek along the Tarka Trail in celebration of 75 years of the Guide Dogs for the Blind, accompanied this time by her new Guide Dog, “A very large Golden Retriever, called Kendal”. She will have the support of the rangers of Exmoor and Dartmoor National Parks and wardens of the National Trust and the N.Devon Coast and Countryside Services, who are also going to walk with her as she passes through their areas.</w:t>
      </w:r>
    </w:p>
    <w:p>
      <w:r>
        <w:rPr>
          <w:b w:val="0"/>
          <w:i w:val="0"/>
        </w:rPr>
        <w:t>The walk will commence at Barnstaple on 17th August. Readers will recall that Tilly Trotter is a blind 71 year old Guide Dog owner, who has over the years raised a large amount of money for the Guide Dogs through sponsorship of her various energetic exploits, including abseiling down a building, watched with concern from below by her Guide Dog of the time, black Labrador Dalby!</w:t>
      </w:r>
    </w:p>
    <w:p>
      <w:r>
        <w:rPr>
          <w:b w:val="0"/>
          <w:i w:val="0"/>
        </w:rPr>
        <w:t>If anyone is holidaying in the area at the time, Tilly and her companions would be absolutely delighted if they wished to join them for part of the walk. I am sure that sponsorship would also be very welcome. For more details of the walk and how to sponsor Tilly phone Jack Wilkins on 01884 840200 or Tony Trotter on 01884 840179.</w:t>
      </w:r>
    </w:p>
    <w:p>
      <w:r>
        <w:rPr>
          <w:b w:val="0"/>
          <w:i w:val="0"/>
        </w:rPr>
        <w:t>Ann Britton</w:t>
      </w:r>
      <w:r>
        <w:br/>
      </w:r>
      <w:r>
        <w:rPr>
          <w:b w:val="0"/>
          <w:i w:val="0"/>
        </w:rPr>
        <w:br/>
        <w:t>tel: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