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- 04/02/2011"</w:t>
      </w:r>
      <w:r>
        <w:br/>
      </w:r>
      <w:r>
        <w:rPr>
          <w:b w:val="0"/>
          <w:i w:val="0"/>
        </w:rPr>
        <w:br/>
        <w:t>date_original: "04/02/2011"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"2026-09-13T22:49:24"</w:t>
      </w:r>
      <w:r>
        <w:br/>
      </w:r>
      <w:r>
        <w:rPr>
          <w:b w:val="0"/>
          <w:i w:val="0"/>
        </w:rPr>
        <w:br/>
        <w:t>word_count: 1090</w:t>
      </w:r>
    </w:p>
    <w:p>
      <w:r>
        <w:t>――――――――――――――――――――――――――――――</w:t>
      </w:r>
    </w:p>
    <w:p>
      <w:r>
        <w:rPr>
          <w:b w:val="0"/>
          <w:i w:val="0"/>
        </w:rPr>
        <w:t>NEWS MEMBERS' AREA SHOP SUBSCRIBE UPCOMING SHOWS MORE</w:t>
      </w:r>
    </w:p>
    <w:p>
      <w:r>
        <w:rPr>
          <w:b w:val="0"/>
          <w:i w:val="0"/>
        </w:rPr>
        <w:t>RETRIEVER LABRADOR</w:t>
      </w:r>
    </w:p>
    <w:p>
      <w:r>
        <w:rPr>
          <w:b w:val="0"/>
          <w:i w:val="0"/>
        </w:rPr>
        <w:t>Issue: 04/02/2011</w:t>
      </w:r>
    </w:p>
    <w:p>
      <w:r>
        <w:rPr>
          <w:b w:val="0"/>
          <w:i w:val="0"/>
        </w:rPr>
        <w:t>I was so very sorry to hear the sad news that Nan Austermuhle, (Ednan) has died. Her funeral will be at 11am on Monday 7th Feb 2011 at Teesside Crematorium, Acklam, Middlesbrough and afterwards at the Bluebell Hotel, Acklam Road, Middlesbrough.</w:t>
      </w:r>
    </w:p>
    <w:p>
      <w:r>
        <w:rPr>
          <w:b w:val="0"/>
          <w:i w:val="0"/>
        </w:rPr>
        <w:t>Nan, who was 90, was one of the nicest people one could have ever known; kindness itself on every occasion I had met her; our friendship spanned many years. With Eddie, her late husband, she loved her involvement with all aspects of the dog world, be it showing, stewarding or judging. I last chatted to her ringside at Three Ridings Lab Club, only ten months ago; she was looking as bright as a button, and enjoying watching the judging whilst catching up with news of her very many friends.</w:t>
      </w:r>
    </w:p>
    <w:p>
      <w:r>
        <w:rPr>
          <w:b w:val="0"/>
          <w:i w:val="0"/>
        </w:rPr>
        <w:t>Although Nan and Eddie had top class success with their small kennel of Labradors in the late 1960s and throughout the 1970s, which included breeding Sh Ch Ednan Friar of Glenarvey, they were always thrilled to bits by their friends successes too and only too pleased to see a good dog in someone elses hands deservedly doing well. They enjoyed the happiness this brought, something which, sadly, is rather uncommon in this day and age.</w:t>
      </w:r>
    </w:p>
    <w:p>
      <w:r>
        <w:rPr>
          <w:b w:val="0"/>
          <w:i w:val="0"/>
        </w:rPr>
        <w:t>I recall judging my very first gundog club open show in the North East. Nan was my kindly steward and looked after me like a mother hen. I have never forgotten her kindness to this very day. It was a pleasure to have known her and Eddie and to know they are reunited once more.</w:t>
      </w:r>
    </w:p>
    <w:p>
      <w:r>
        <w:rPr>
          <w:b w:val="0"/>
          <w:i w:val="0"/>
        </w:rPr>
        <w:t>Manchester's 150th Championship show was held at Stafford where David Hopkinson (Rocheby) was our judge with an entry of 197 dogs and bitches. I trust David will not mind my commenting but watching him judge on the day I was reminded of the professional "terrier judges" of my youth; fully in charge, methodical, thorough, calm and precise with no fuss or swagger. Just doing the job well.</w:t>
      </w:r>
    </w:p>
    <w:p>
      <w:r>
        <w:rPr>
          <w:b w:val="0"/>
          <w:i w:val="0"/>
        </w:rPr>
        <w:t>Alan and Linda Porters had a brilliant day and did the double; winning both the Dog CC and the Bitch CC. The Dog CC and Best of Breed went to Sh Ch Lindall Redemption (Lindall Court Masterpiece x Lindall Will She); the Dog RCC was won by the Hodge Family's chocolate Sh Ch Naiken Way Out West JW (Am Ch Simmersdown Dr Pepper x Buckholt Katie at Naiken). The Bitch CC winner was Alan and Linda Porters 12 month black Lindall Dreamy (Sh Ch Lindall Redemption x Lindall Brittany) and Bitch RCC Les Brabbans Foulby Queenstown of Cambremer (NZ Ch Driftsway First Knight x Foulby Paper Lace). Best Puppy was Les Brabbans yellow Cambremer Silverstone (Sh Ch Silver Suede over Rocheby x Cambremer Socialite)</w:t>
      </w:r>
    </w:p>
    <w:p>
      <w:r>
        <w:rPr>
          <w:b w:val="0"/>
          <w:i w:val="0"/>
        </w:rPr>
        <w:t>From an entry of 82 gundog puppies in the Manchester Puppy Lincoln under Stuart Milner, Labradors did very well indeed. 1st prize on Gundog day was won by new Labrador exhibitors Geoff and Chris Culley's yellow Devonelite Just One Look of Beneldys, with 3rd going to her litter sister Devonelite Shes Got The Look, owned by Mr V and Miss N Baharie. These pups, bred by Mrs Baharie, are sired by Suttonpark Manifesto x Lindall Dressed to Thrill.</w:t>
      </w:r>
    </w:p>
    <w:p>
      <w:r>
        <w:rPr>
          <w:b w:val="0"/>
          <w:i w:val="0"/>
        </w:rPr>
        <w:t>Geoff and Chris Culley must be thrilled to bits as this puppy bitch is their very first show dog and they have consistently done well with her at the handful of shows they have taken her too ( including at LKA under me). Many congratulations. Keep up the good work.</w:t>
      </w:r>
    </w:p>
    <w:p>
      <w:r>
        <w:rPr>
          <w:b w:val="0"/>
          <w:i w:val="0"/>
        </w:rPr>
        <w:t>The Kennel Club has announced its policy regarding Proof of Posting slips, which are presented at shows and where an entry on the day has been been allowed. The statement reads, " The Kennel Club would like to inform dog exhibitors that it has a database which records all proof of posting information supplied to it by championship shows which have had to accept entries on the day.</w:t>
      </w:r>
    </w:p>
    <w:p>
      <w:r>
        <w:rPr>
          <w:b w:val="0"/>
          <w:i w:val="0"/>
        </w:rPr>
        <w:t>As a result of information extracted from that database, 34 exhibitors were contacted during 2010 to be advised that the only proof of entry, which will be accepted from them in the future, will be Registered Post documentation, the show society's confirmation of receipt or an online receipt.</w:t>
      </w:r>
    </w:p>
    <w:p>
      <w:r>
        <w:rPr>
          <w:b w:val="0"/>
          <w:i w:val="0"/>
        </w:rPr>
        <w:t>Failure to provide such proof by these exhibitors will result in the disqualification of awards and possible imposition of a fine, under Regulation F(1)9.e." Now here is a tale against myself!</w:t>
      </w:r>
    </w:p>
    <w:p>
      <w:r>
        <w:rPr>
          <w:b w:val="0"/>
          <w:i w:val="0"/>
        </w:rPr>
        <w:t>As I was leaving home to drive to Manchester show in the early morning gloom, I happened to glance down and notice that the shoes I was wearing were absolutely plastered with muddy pawmarks. I certainly couldn't wear them like that. I hate cleaning shoes, and not having time to clean them there and then, as I was running a bit late, I rooted about in the clean-shoe-cupboard and came up with a presentable gleaming pair; donned them, in place of the muddy ones, and quickly drove off up the motorway to the show.</w:t>
      </w:r>
    </w:p>
    <w:p>
      <w:r>
        <w:rPr>
          <w:b w:val="0"/>
          <w:i w:val="0"/>
        </w:rPr>
        <w:t>It was not until I was standing in the ring, waiting for my Toddys write-up to be done after his class, that I happened to casually glance down at my feet and, arrrrrrgh, saw to my utter horror that, whilst the replacement shoes were indeed extremely clean, bright and shiny, they had never, ever been born a pair, one being one style and one another; the heel heights were even different too!</w:t>
      </w:r>
    </w:p>
    <w:p>
      <w:r>
        <w:rPr>
          <w:b w:val="0"/>
          <w:i w:val="0"/>
        </w:rPr>
        <w:t>I suppose I had been very lucky and had the ring not been so long and narrow I could well have been running in ever decreasing circles! The moral of that story is "get your clean shoes set out, ready before bedtime, on the night before a show!"</w:t>
      </w:r>
    </w:p>
    <w:p>
      <w:r>
        <w:rPr>
          <w:b w:val="0"/>
          <w:i w:val="0"/>
        </w:rPr>
        <w:t>Ann Britton</w:t>
      </w:r>
    </w:p>
    <w:p>
      <w:r>
        <w:rPr>
          <w:b w:val="0"/>
          <w:i w:val="0"/>
        </w:rPr>
        <w:t>01989 720665</w:t>
      </w:r>
    </w:p>
    <w:p>
      <w:r>
        <w:rPr>
          <w:b w:val="0"/>
          <w:i w:val="0"/>
        </w:rPr>
        <w:t>E-mail: bowstones@btinternet.com</w:t>
      </w:r>
    </w:p>
    <w:p>
      <w:r>
        <w:rPr>
          <w:b w:val="0"/>
          <w:i w:val="0"/>
        </w:rPr>
        <w:t>Nan Austermuhle's funeral will take place on Monday 7 February at 11 am at Teesside Crematorium, Acklam Road Middlesbrough. Family flowers only. Donations in lieu to Butterwick Hospice , c/o Mary Grantham, 127 Acklam Road , Thornaby , Stockton -On- Tees, Cleveland.</w:t>
      </w:r>
    </w:p>
    <w:p>
      <w:r>
        <w:rPr>
          <w:b w:val="0"/>
          <w:i w:val="0"/>
        </w:rPr>
        <w:t>Frank Kane</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