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- 03/08/2018 - ISSUE"</w:t>
      </w:r>
      <w:r>
        <w:br/>
      </w:r>
      <w:r>
        <w:rPr>
          <w:b w:val="0"/>
          <w:i w:val="0"/>
        </w:rPr>
        <w:br/>
        <w:t>date_original: "03/08/2018 - ISSUE"</w:t>
      </w:r>
      <w:r>
        <w:br/>
      </w:r>
      <w:r>
        <w:rPr>
          <w:b w:val="0"/>
          <w:i w:val="0"/>
        </w:rPr>
        <w:br/>
        <w:t>source_url: "https://www.ourdogs.co.uk/members/breednotes/RetrieverLabradorMain.php"</w:t>
      </w:r>
      <w:r>
        <w:br/>
      </w:r>
      <w:r>
        <w:rPr>
          <w:b w:val="0"/>
          <w:i w:val="0"/>
        </w:rPr>
        <w:br/>
        <w:t>scraped_at: "2026-09-13T15:22:33"</w:t>
      </w:r>
      <w:r>
        <w:br/>
      </w:r>
      <w:r>
        <w:rPr>
          <w:b w:val="0"/>
          <w:i w:val="0"/>
        </w:rPr>
        <w:br/>
        <w:t>word_count: 456</w:t>
      </w:r>
    </w:p>
    <w:p>
      <w:r>
        <w:t>――――――――――――――――――――――――――――――</w:t>
      </w:r>
    </w:p>
    <w:p>
      <w:r>
        <w:rPr>
          <w:b w:val="0"/>
          <w:i w:val="0"/>
        </w:rPr>
        <w:t>NEWS MEMBERS' AREA SHOP SUBSCRIBE UPCOMING SHOWS MORE</w:t>
      </w:r>
    </w:p>
    <w:p>
      <w:r>
        <w:rPr>
          <w:b w:val="0"/>
          <w:i w:val="0"/>
        </w:rPr>
        <w:t>RETRIEVER LABRADOR</w:t>
      </w:r>
    </w:p>
    <w:p>
      <w:r>
        <w:rPr>
          <w:b w:val="0"/>
          <w:i w:val="0"/>
        </w:rPr>
        <w:t>Issue: 03/08/2018</w:t>
      </w:r>
    </w:p>
    <w:p>
      <w:r>
        <w:rPr>
          <w:b w:val="0"/>
          <w:i w:val="0"/>
        </w:rPr>
        <w:t xml:space="preserve">Be careful what you wish for. Back, round about the time of Wimbledon, after a just few days of extra hot sunshine, the majority of us started moaning about the boiling hot UK weather. </w:t>
      </w:r>
    </w:p>
    <w:p>
      <w:r>
        <w:rPr>
          <w:b w:val="0"/>
          <w:i w:val="0"/>
        </w:rPr>
        <w:t xml:space="preserve">It eventually went on unrelentingly for weeks on end. Day by day the garden turned more desert-like. Weeks of endless heat set in, with the house became far too hot for comfort. There was little shade outside, the unbroken sunshine and blue skies became boring and we eventually prayed for cooling rain. </w:t>
      </w:r>
    </w:p>
    <w:p>
      <w:r>
        <w:rPr>
          <w:b w:val="0"/>
          <w:i w:val="0"/>
        </w:rPr>
        <w:t>Well, we certainly got what we prayed for last weekend! The rains came unabated and after a couple of dark grey cloud-filled, chilly days of torrents and intermittent clashing thunder, I for one was wishing once more for the return of the bright sunshine and its inherent warmth. The record hot weather of the previous month finally broke just in time for Leeds Ch Show. Marion Hopkinson and Ronwein Phillips, judged a joint entry of 172 dogs and bitches. Their winners were Dog CC his 7th and Best of Breed Christine Bailiss yellow Sh Ch Tissalian Hi Jack. The Dog RCC went to Browns and Farquarsons yellow, Ramsayville Remington. The Bitch CC winner was Penny Carpaninis black Sh Ch Carpenny Portia whilst the Bitch RCC went to Hayley Brambles black, Sh Ch Shaymiloney Storming Norma. Best Puppy was Andy and Jo Metcalfe's yellow,  Carromer Jack Flash To Baileydale. Best Veteran was Noelene Dodds black, Sh Ch Brockburrow Breaking Dawn and Best Special Beginner the Thorntons yellow, Mallendyke Starting Point. In the stakes the only Labrador to appear in the winners list was in the YKC stakes, where  Elaine Youngs black, Potterspiney Killian was most successfully handled into second place by one of our most naturally talented young handlers. It has been a joy to watch her in the ring with her various charges.</w:t>
      </w:r>
    </w:p>
    <w:p>
      <w:r>
        <w:rPr>
          <w:b w:val="0"/>
          <w:i w:val="0"/>
        </w:rPr>
        <w:t>Emily Evans has continued her success with her yellow Puppy Farnfield Clarity, winning Best Puppy in Breed, Best of Breed and the Gundog Puppy Group at Langstone and District CA Open Show. Linda Major won these same awards at Wivilscombe Open show too with Linjor Rigsby. Many congratulations.</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