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- 16 Jul 2010"</w:t>
      </w:r>
      <w:r>
        <w:br/>
      </w:r>
      <w:r>
        <w:rPr>
          <w:b w:val="0"/>
          <w:i w:val="0"/>
        </w:rPr>
        <w:br/>
        <w:t>date_original: "16 Jul 2010"</w:t>
      </w:r>
      <w:r>
        <w:br/>
      </w:r>
      <w:r>
        <w:rPr>
          <w:b w:val="0"/>
          <w:i w:val="0"/>
        </w:rPr>
        <w:br/>
        <w:t>source_url: "https://www.ourdogs.co.uk/members/breednotes/2010/RetrieverLabrador/RetrieverLabrador-jul16.htm"</w:t>
      </w:r>
      <w:r>
        <w:br/>
      </w:r>
      <w:r>
        <w:rPr>
          <w:b w:val="0"/>
          <w:i w:val="0"/>
        </w:rPr>
        <w:br/>
        <w:t>archive_type: "static_html"</w:t>
      </w:r>
      <w:r>
        <w:br/>
      </w:r>
      <w:r>
        <w:rPr>
          <w:b w:val="0"/>
          <w:i w:val="0"/>
        </w:rPr>
        <w:br/>
        <w:t>scraped_at: "2026-09-13T22:00:06"</w:t>
      </w:r>
      <w:r>
        <w:br/>
      </w:r>
      <w:r>
        <w:rPr>
          <w:b w:val="0"/>
          <w:i w:val="0"/>
        </w:rPr>
        <w:br/>
        <w:t>word_count: 1054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Windsor championship show was judged by Margaret Grant. Having once done the double myself, winning both the Dog and Bitch CCs at SKC one year with Ch Bowstones Carruthers and Sh Ch B Susanna, I know full well how thrilled Chris and Claire Mills must be after this year’s Windsor where they too did the double winning both Dog and Bitch CCs with their yellow litter brother and sister, who are named after the splendid Abba songs, Lembas Super Trouper JW and Lembas Mama Mia. (Lembas Top Ranking JW x Carpenny Wonder with Lembas); it will be a day they will always remember.</w:t>
      </w:r>
    </w:p>
    <w:p>
      <w:r>
        <w:rPr>
          <w:b w:val="0"/>
          <w:i w:val="0"/>
        </w:rPr>
        <w:t>Very well done. The Dog Reserve CC was another for Sue Marskells chocolate Berolee Mack the Knife (Kroppsmarkens Hubble Bubble over Thurbajen x Berolee Blues Singer), whilst the Bitch RCC went to Angela Williams and David Craigs Foulby the Duchess. Best Puppy was Marilyn Priors Priorise Spending Time.</w:t>
      </w:r>
    </w:p>
    <w:p>
      <w:r>
        <w:rPr>
          <w:b w:val="0"/>
          <w:i w:val="0"/>
        </w:rPr>
        <w:t>Short notes this week as my computer is going for its annual clean up and speed-up. Once serviced, it comes back working smartly but during the year, as I fill it with lots of text and photos of Labradors it gradually gets into snail mode and goes slower and slower. It has now got to the point that I wonder how many hours of my life I sit, just waiting for it to have the grace to eventually start up, hence once these notes are written it will be unplugged and driven to the computer buff. Why oh why can’t a computer be invented that simply switches on like a radio? Either it is on, or it is off, but I suppose that would be self defeating on the part of computer manufacturers.</w:t>
      </w:r>
    </w:p>
    <w:p>
      <w:r>
        <w:rPr>
          <w:b w:val="0"/>
          <w:i w:val="0"/>
        </w:rPr>
        <w:t>The computers would be so good that no one would ever need to upgrade their equipment. When I first started writing these breed notes in the 1990s everything was done on the typewriter and posted by Royal Mail to Our Dogs. Later came the word-processor and the copy was faxed to the paper; now email fulfils the role; what a long way we have come in a relatively short space of time.</w:t>
      </w:r>
    </w:p>
    <w:p>
      <w:r>
        <w:rPr>
          <w:b w:val="0"/>
          <w:i w:val="0"/>
        </w:rPr>
        <w:t>As the architect of the very first “in and out rings” at the National in the late 1980s when the show was still held in Perry Park, Birmingham, I thought it might be useful to explain the thinking behind the expensive in and out ring set-up. Dogs are ideally benched immediately adjacent to the breed rings.</w:t>
      </w:r>
    </w:p>
    <w:p>
      <w:r>
        <w:rPr>
          <w:b w:val="0"/>
          <w:i w:val="0"/>
        </w:rPr>
        <w:t>The inner covered ring is always much smaller than the outer ring. The outer ring is usually two to three times larger so that dogs can get into their stride and be moved to advantage.</w:t>
      </w:r>
    </w:p>
    <w:p>
      <w:r>
        <w:rPr>
          <w:b w:val="0"/>
          <w:i w:val="0"/>
        </w:rPr>
        <w:t>The inner ring is intended for showing in wet weather or for standing to escape from excessive sun. In rainy conditions exhibits stand in the undercover ring, but individually they will normally be asked to use the outside portion of the ring to demonstrate their movement. Yes, it might be raining but our dogs are Gundogs. Once movement has been assessed, the handler and exhibit then return to the shelter of the covered part of the ring whilst the rest of the class are examined.</w:t>
      </w:r>
    </w:p>
    <w:p>
      <w:r>
        <w:rPr>
          <w:b w:val="0"/>
          <w:i w:val="0"/>
        </w:rPr>
        <w:t>If it is absolutely sheeting with torrential rain or the outer ring surface has become unsafe and slippy, then sadly movement has to be assessed in the inner, under-cover ring which is never as satisfactory as outside, the dogs movement being restricted by the lesser size of the ring.</w:t>
      </w:r>
    </w:p>
    <w:p>
      <w:r>
        <w:rPr>
          <w:b w:val="0"/>
          <w:i w:val="0"/>
        </w:rPr>
        <w:t>At no time does the judge have to get wet though, as he can stand undercover at the edge of the Pavilion whilst assessing the movement. In excessively hot weather, handlers and exhibits shelter from the sun in the covered part of the ring, but once again when I initially designed this type of set-up, I envisaged that exhibits, with the exception of small toy or utility dogs, would always be moved in the open air of the outer ring, returning to the covered part only when movement was complete. In and out rings are expensive and it is well worth getting the best out of them.</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