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Mar 2004"</w:t>
      </w:r>
      <w:r>
        <w:br/>
      </w:r>
      <w:r>
        <w:rPr>
          <w:b w:val="0"/>
          <w:i w:val="0"/>
        </w:rPr>
        <w:br/>
        <w:t>date_original: "26 Mar 2004"</w:t>
      </w:r>
      <w:r>
        <w:br/>
      </w:r>
      <w:r>
        <w:rPr>
          <w:b w:val="0"/>
          <w:i w:val="0"/>
        </w:rPr>
        <w:br/>
        <w:t>source_url: "https://www.ourdogs.co.uk/members/breednotes/2004/RetrieverLabrador/RetrieverLabrador-mar26.htm"</w:t>
      </w:r>
      <w:r>
        <w:br/>
      </w:r>
      <w:r>
        <w:rPr>
          <w:b w:val="0"/>
          <w:i w:val="0"/>
        </w:rPr>
        <w:br/>
        <w:t>archive_type: "static_html"</w:t>
      </w:r>
      <w:r>
        <w:br/>
      </w:r>
      <w:r>
        <w:rPr>
          <w:b w:val="0"/>
          <w:i w:val="0"/>
        </w:rPr>
        <w:br/>
        <w:t>scraped_at: "2026-09-13T22:14:28"</w:t>
      </w:r>
      <w:r>
        <w:br/>
      </w:r>
      <w:r>
        <w:rPr>
          <w:b w:val="0"/>
          <w:i w:val="0"/>
        </w:rPr>
        <w:br/>
        <w:t>word_count: 1217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have heard such a sad tale this week.</w:t>
      </w:r>
    </w:p>
    <w:p>
      <w:r>
        <w:rPr>
          <w:b w:val="0"/>
          <w:i w:val="0"/>
        </w:rPr>
        <w:t>A lady decided she would like her young, well-bred pet Labrador to have a litter of puppies; as her bitch was adored by all the family, this would be such a happy event and, to add to the excitement, maybe they would even be able to keep one of the puppies themselves.</w:t>
      </w:r>
    </w:p>
    <w:p>
      <w:r>
        <w:rPr>
          <w:b w:val="0"/>
          <w:i w:val="0"/>
        </w:rPr>
        <w:t>Wanting to do everything correctly, the owner obtained the required information regarding necessary health checks required prior to breeding from her bitch (at the moment this means X-rays of hips and elbows and a clear eye certificate). Full of trust and good intentions she booked her much loved, 3 year old, healthy dog into the Vet’s for stage one of the process prior to mating, the X-rays of hips and elbows.</w:t>
      </w:r>
    </w:p>
    <w:p>
      <w:r>
        <w:rPr>
          <w:b w:val="0"/>
          <w:i w:val="0"/>
        </w:rPr>
        <w:t>The morning came for the appointment at the Vets and, having dropped her two young children off at school with a promise that there was absolutely nothing for them to worry about and that their beautiful dog would be there, with her in the car, to collect them that very afternoon, the owner drove to the Vets, where she left the dog for the routine X-rays.</w:t>
      </w:r>
    </w:p>
    <w:p>
      <w:r>
        <w:rPr>
          <w:b w:val="0"/>
          <w:i w:val="0"/>
        </w:rPr>
        <w:t>I understand the bitch was given a sedative, as is usual in order that the X-rays may be taken, but as the first sedative had little initial effect; she was very soon after given another one.</w:t>
      </w:r>
    </w:p>
    <w:p>
      <w:r>
        <w:rPr>
          <w:b w:val="0"/>
          <w:i w:val="0"/>
        </w:rPr>
        <w:t>The result - she died straight away.</w:t>
      </w:r>
    </w:p>
    <w:p>
      <w:r>
        <w:rPr>
          <w:b w:val="0"/>
          <w:i w:val="0"/>
        </w:rPr>
        <w:t>The family are heartbroken. The children inconsolable.</w:t>
      </w:r>
    </w:p>
    <w:p>
      <w:r>
        <w:rPr>
          <w:b w:val="0"/>
          <w:i w:val="0"/>
        </w:rPr>
        <w:t>They tried to do the right thing by the breed and the health schemes and ended up accidentally putting their healthy, best friend to sleep at 3 years of age.</w:t>
      </w:r>
    </w:p>
    <w:p>
      <w:r>
        <w:rPr>
          <w:b w:val="0"/>
          <w:i w:val="0"/>
        </w:rPr>
        <w:t>One must understand that with every single sedative/anaesthetic given, there is a minimal, but recognised, possibility that it could be fatal, which, in this case, it was.</w:t>
      </w:r>
    </w:p>
    <w:p>
      <w:r>
        <w:rPr>
          <w:b w:val="0"/>
          <w:i w:val="0"/>
        </w:rPr>
        <w:t>Pet owners wishing to breed from their pets or just wishing to avail themselves of the health schemes out of interest, should be fully aware that there is such a risk, as this sad case has proved.</w:t>
      </w:r>
    </w:p>
    <w:p>
      <w:r>
        <w:rPr>
          <w:b w:val="0"/>
          <w:i w:val="0"/>
        </w:rPr>
        <w:t>We are now encouraged by the powers that be to X-ray and test more and more; indeed to be a KC Accredited Labrador Breeder it would appear that you will have to agree to have at least five X-rays taken, just of your dogs hips and elbows.</w:t>
      </w:r>
    </w:p>
    <w:p>
      <w:r>
        <w:rPr>
          <w:b w:val="0"/>
          <w:i w:val="0"/>
        </w:rPr>
        <w:t>It would not surprise me that very soon this could be followed by instructions to X-ray shoulders, spines, stifles and hocks, which are all equal areas of potential trouble. Presumably there will be a scoring scheme for these too at some stage? Where will it end?</w:t>
      </w:r>
    </w:p>
    <w:p>
      <w:r>
        <w:rPr>
          <w:b w:val="0"/>
          <w:i w:val="0"/>
        </w:rPr>
        <w:t>In their search for some new scheme with which to saddle our dogs, I’m sure the medics and technicians will only be content when we X-ray every single bone and joint that exists to which they can then put a score. Hopefully, their perfectly manufactured dog won’t bite!</w:t>
      </w:r>
    </w:p>
    <w:p>
      <w:r>
        <w:rPr>
          <w:b w:val="0"/>
          <w:i w:val="0"/>
        </w:rPr>
        <w:t>Sadly, by that time, having constantly bombarded our pets with X-rays, we could well be left wondering why they are all dying at an incredibly early age from cancer!</w:t>
      </w:r>
    </w:p>
    <w:p>
      <w:r>
        <w:rPr>
          <w:b w:val="0"/>
          <w:i w:val="0"/>
        </w:rPr>
        <w:t>A message from Glenys Fryer, Fullwell Labradors. “our small Labrador sanctuary is doing well. All dogs who stay here whilst awaiting homes seem very happy; lots of room to play and much attention given to all. We give one to one training with the boisterous ones to help them become more re-homeable.</w:t>
      </w:r>
    </w:p>
    <w:p>
      <w:r>
        <w:rPr>
          <w:b w:val="0"/>
          <w:i w:val="0"/>
        </w:rPr>
        <w:t>“May I also thank those who support our bank scheme and say that we do not know the identity of those paying unless they notify us in writing as it is confidential. However, if you do wish us to know and would like to receive regular updates please do get in touch.</w:t>
      </w:r>
    </w:p>
    <w:p>
      <w:r>
        <w:rPr>
          <w:b w:val="0"/>
          <w:i w:val="0"/>
        </w:rPr>
        <w:t>“So far this year we have helped to rehome 41 Labradors.</w:t>
      </w:r>
    </w:p>
    <w:p>
      <w:r>
        <w:rPr>
          <w:b w:val="0"/>
          <w:i w:val="0"/>
        </w:rPr>
        <w:t>“We are holding a forthcoming Event in aid of Labrador Rescue. “Life with Prison Dogs” a very interesting talk by Steve Bland ( prison dog trainer/handler) outlining the selection, training techniques used and insight into the daily life of the dogs, followed by a demonstration with his two wonderful dogs , Winnie and Jack.</w:t>
      </w:r>
    </w:p>
    <w:p>
      <w:r>
        <w:rPr>
          <w:b w:val="0"/>
          <w:i w:val="0"/>
        </w:rPr>
        <w:t>“Enjoy your Dog” A talk by Local Dog trainer/Behaviourist Rosemary Williamson.</w:t>
      </w:r>
    </w:p>
    <w:p>
      <w:r>
        <w:rPr>
          <w:b w:val="0"/>
          <w:i w:val="0"/>
        </w:rPr>
        <w:t>Rosemary is well known and highly respected for her brilliant training methods and great love of dogs.This talk is followed by an open forum. Ask the Speakers anything you like on all aspects of dog training.</w:t>
      </w:r>
    </w:p>
    <w:p>
      <w:r>
        <w:rPr>
          <w:b w:val="0"/>
          <w:i w:val="0"/>
        </w:rPr>
        <w:t>Don’t miss this event tickets are strictly limited and will include A lunch of Pies and Peas including tea or coffee.</w:t>
      </w:r>
    </w:p>
    <w:p>
      <w:r>
        <w:rPr>
          <w:b w:val="0"/>
          <w:i w:val="0"/>
        </w:rPr>
        <w:t>All proceeds to Labrador rescue.</w:t>
      </w:r>
    </w:p>
    <w:p>
      <w:r>
        <w:rPr>
          <w:b w:val="0"/>
          <w:i w:val="0"/>
        </w:rPr>
        <w:t>The event will be held at Saint James the Great Church Hall, Church Lane Wrightington, Lancashire on Saturday 24th April. First Talk is at 12.45.Tickets are £5 each to include refreshments/lunch served from 12 noon.</w:t>
      </w:r>
    </w:p>
    <w:p>
      <w:r>
        <w:rPr>
          <w:b w:val="0"/>
          <w:i w:val="0"/>
        </w:rPr>
        <w:t>Tickets (Strictly Limited) are available by sending a cheque/postal order made payable to “Labrador Rescue” indicating preference for lunch, meat &amp; potato or cheese pie, served with or without peas. C/o.. Mrs G.Fryer. " Fullwell Labs " MaltKiln Farm House, Tincklers Lane Eccleston, Chorley PR75QY tel: 01257452500. glenys /451143 kathryn.</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