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 Feb 2008"</w:t>
      </w:r>
      <w:r>
        <w:br/>
      </w:r>
      <w:r>
        <w:rPr>
          <w:b w:val="0"/>
          <w:i w:val="0"/>
        </w:rPr>
        <w:br/>
        <w:t>date_original: "15 Feb 2008"</w:t>
      </w:r>
      <w:r>
        <w:br/>
      </w:r>
      <w:r>
        <w:rPr>
          <w:b w:val="0"/>
          <w:i w:val="0"/>
        </w:rPr>
        <w:br/>
        <w:t>source_url: "https://www.ourdogs.co.uk/members/breednotes/2008/RetrieverLabrador/RetrieverLabrador-feb15.htm"</w:t>
      </w:r>
      <w:r>
        <w:br/>
      </w:r>
      <w:r>
        <w:rPr>
          <w:b w:val="0"/>
          <w:i w:val="0"/>
        </w:rPr>
        <w:br/>
        <w:t>archive_type: "static_html"</w:t>
      </w:r>
      <w:r>
        <w:br/>
      </w:r>
      <w:r>
        <w:rPr>
          <w:b w:val="0"/>
          <w:i w:val="0"/>
        </w:rPr>
        <w:br/>
        <w:t>scraped_at: "2026-09-13T22:04:35"</w:t>
      </w:r>
      <w:r>
        <w:br/>
      </w:r>
      <w:r>
        <w:rPr>
          <w:b w:val="0"/>
          <w:i w:val="0"/>
        </w:rPr>
        <w:br/>
        <w:t>word_count: 1440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At the forthcoming Sutton Coldfield CA Show next weekend, Saturday Feb 23rd, David Foulds will be the Labrador judge. David is officiating as the replacement judge for John Gambon, who I understand is sadly unwell. Get well soon, John.</w:t>
      </w:r>
    </w:p>
    <w:p>
      <w:r>
        <w:rPr>
          <w:b w:val="0"/>
          <w:i w:val="0"/>
        </w:rPr>
        <w:t>Lynn Minchella rang with news of the forthcoming Cotswold and Wyevern LRC Test Training Day for absolute beginners on Saturday 12th April. Sounds brilliant. Dogs should ideally have some basic obedience training and perhaps already show some ability to retrieve. For more information contact Lynn on 01242 620635</w:t>
      </w:r>
    </w:p>
    <w:p>
      <w:r>
        <w:rPr>
          <w:b w:val="0"/>
          <w:i w:val="0"/>
        </w:rPr>
        <w:t>Marion Hopkinson judged an excellent entry at Manchester Ch Show, which was held at Stafford during January. Her winners were - Dog CC and Best of Breed - Mr and Mrs Balshaws 2 year old yellow dog winning his first CC on the day, Shanorrell Ticket to Ride (Sh Ch Ramsayville Route Sixty Six x Halshimoor Dizzy Heights at Shanorrell). The Dog Res CC went to last years CC winner at this show, Michael Neachells yellow Sh Ch Suttonpark Manifesto JW (Ch Saranden Saboteur x Mileoak Cranberry for Suttonpark).</w:t>
      </w:r>
    </w:p>
    <w:p>
      <w:r>
        <w:rPr>
          <w:b w:val="0"/>
          <w:i w:val="0"/>
        </w:rPr>
        <w:t>The Bitch CC, her first, was won by Holliday and Auld’s yellow bitch Lindall Strawberry Cream with Farbrae JW (Rocheby Old Smokey x Lindall Russian Rhythm).The Bitch RCC winner was Audrey Hallums black Keenes Betty Boo JW (Keenes Moonwalk JWx Keenes Betty Boothroyd JW) and Best Puppy was a 6th such award for Anne Lavelles yellow bitch Crosscroyde Lady Katinka, (Sh Ch Silver Suede over Rocheby x Crosscroyde Geisha Lady), who I note from the latest Kennel Gazette has now won her Junior Warrant. Many congratulations.</w:t>
      </w:r>
    </w:p>
    <w:p>
      <w:r>
        <w:rPr>
          <w:b w:val="0"/>
          <w:i w:val="0"/>
        </w:rPr>
        <w:t>The Labrador Club of Wales held their relaxed club championship show at Cardiff on the first Saturday of February. Luckily Wales were playing England at rugby in London that weekend and not at the Millennium Stadium in Cardiff. The venue was well signposted from the M4 motorway and, once at the show, the committee made sure everyone was made most welcome and enjoyed their day in Wales. The judges were impressively introduced by Club Chairman Richard Morris, in both the Welsh language (I think), and English, and, as ever, there were abundant tasty Welsh Cakes for exhibitors and visitors to nibble throughout the day, (especially appreciated by my husband, George, who had missed his early breakfast!). The entry fee for the unbenched show was minimal, the entry numbers were well over 300 and there was extremely generous prize money and dog food for the class winners and for those placed down to 5th.</w:t>
      </w:r>
    </w:p>
    <w:p>
      <w:r>
        <w:rPr>
          <w:b w:val="0"/>
          <w:i w:val="0"/>
        </w:rPr>
        <w:t>For me it was the first show since LKA in early December, so it was lovely to see everyone again, exchange news and admire the latest puppies making their debuts. Whilst we all relaxed around the rings, above us, on the mezzanine level of the building there was what looked like an extremely hard working, most horribly energetic aerobic class, taking place throughout the morning, to infectious beat-laden music. Bumpa, bumpa, bumpa, bumpa; the size 8 energetic bodies, girated above us to the regimented music, they stepped up and down and twisted this way and that, with hands waving enthusiastically aloft, never stopping for breath. It was difficult not to join in, the rhythm was so infectious, but as it all looked a bit too exhausting we managed not to (just).</w:t>
      </w:r>
    </w:p>
    <w:p>
      <w:r>
        <w:rPr>
          <w:b w:val="0"/>
          <w:i w:val="0"/>
        </w:rPr>
        <w:t>However, I digress, getting back to the dog show, the judges were Sussie Wiles judging Dogs and Arwyn Ellis judging Bitches. I noticed that the absentee rate in both rings was over 30%, which can probably put down to the awful snowy weather that weekend in the North East of England and the ever-increasing price of petrol. The winners were – Dog CC Michael Neachells yellow Sh Ch Suttonpark Manifesto JW (Ch Saranden Saboteur x Mileoak Cranberry for Suttonpark). Dog RCC Shaun Williamsons yellow Yearling, Harrop Happy Go Lucky to Sharouns JW (Lakemeadow Look no Further than Sharouns x On the Horizon to Harrop).</w:t>
      </w:r>
    </w:p>
    <w:p>
      <w:r>
        <w:rPr>
          <w:b w:val="0"/>
          <w:i w:val="0"/>
        </w:rPr>
        <w:t>The Bitch CC and Best in Show was won by Ronwein Phillips yellow, the Graduate winner, Shardanell Blue Ribbon at Sheenaron (Keenes Blueprint JW x Sheenaron Merry Holliberi for Shardanell), whilst the Bitch RCC went to Mrs D’Arcys yellow Lancastria Amber JW who won the Limit class. Best Puppy in Show was Mr Anthony and Erica Jayes black dog Sandylands Pressed for Time (Sh Ch Rockabee Blue Peter of Sandylands x Rocheby Purple Shades at Sandylands).</w:t>
      </w:r>
    </w:p>
    <w:p>
      <w:r>
        <w:rPr>
          <w:b w:val="0"/>
          <w:i w:val="0"/>
        </w:rPr>
        <w:t>For those of you who collect Labrador memorabilia, you might be interested in bidding for a black Labrador headed walking stick, which has been given to a promises auction to be held on 28th March in aid of Oxford Community Centre. Ben Simpson, of Wolfson College, Linton Road, Oxford, OX2 6UD writes “I am a longstanding Labrador fan, my mother having been Elizabeh (Betty) Simpson, who pioneered the use of Labradors as multi-purpose dogs in the 50's under the Kennel name of Foxhanger. Through my father's job (he was then Chief Constable of Surrey), she also helped establish them in roles for the police, and helped run ASPADS.But time has moved on. I now work for an Oxford college and have spent a lot of spare time working for a community centre here in Oxford.</w:t>
      </w:r>
    </w:p>
    <w:p>
      <w:r>
        <w:rPr>
          <w:b w:val="0"/>
          <w:i w:val="0"/>
        </w:rPr>
        <w:t>I used to farm in Gloucestershire, and maintain a friendly relationship with a retired gamekeeper there, Bill Miles, who has established a great following for his stick-making craft. Such has been the case that he has developed a stick competition in conjunction with his local horticultural show at Bream in the Forest of Dean, that has numerous classes and had over 200 ornamental sticks entered from all over the country at its last event.</w:t>
      </w:r>
    </w:p>
    <w:p>
      <w:r>
        <w:rPr>
          <w:b w:val="0"/>
          <w:i w:val="0"/>
        </w:rPr>
        <w:t>These things came together, when he gave me a very fine stick with a black Labrador head top, to be auctioned at a 'promises auction' supporting the Community Centre in Oxford. Bids are invited for this fine stick,(which could be by email).</w:t>
      </w:r>
    </w:p>
    <w:p>
      <w:r>
        <w:rPr>
          <w:b w:val="0"/>
          <w:i w:val="0"/>
        </w:rPr>
        <w:t>The promises auction is on 28 March.</w:t>
      </w:r>
    </w:p>
    <w:p>
      <w:r>
        <w:rPr>
          <w:b w:val="0"/>
          <w:i w:val="0"/>
        </w:rPr>
        <w:t>For further information, the website of the Community Centre where some of Bill's sticks are illustrated, along with the other items for auction, is http://www.smi-oxford.org.uk/Other sticks are shown on the website of Bream Stick Show which is</w:t>
      </w:r>
    </w:p>
    <w:p>
      <w:r>
        <w:rPr>
          <w:b w:val="0"/>
          <w:i w:val="0"/>
        </w:rPr>
        <w:t>http://www.wolfson.ox.ac.uk/%7Eben/sticks/”</w:t>
      </w:r>
      <w:r>
        <w:br/>
      </w:r>
      <w:r>
        <w:rPr>
          <w:b w:val="0"/>
          <w:i w:val="0"/>
        </w:rPr>
        <w:br/>
        <w:t>Ben Simpson may also be contacted on 01865 274073 and</w:t>
      </w:r>
      <w:r>
        <w:br/>
      </w:r>
      <w:r>
        <w:rPr>
          <w:b w:val="0"/>
          <w:i w:val="0"/>
        </w:rPr>
        <w:br/>
        <w:t>http://www.wolfson.ox.ac.uk/</w:t>
      </w:r>
      <w:r>
        <w:br/>
      </w:r>
      <w:r>
        <w:rPr>
          <w:b w:val="0"/>
          <w:i w:val="0"/>
        </w:rPr>
        <w:br/>
        <w:t>http://www.wolfson.ox.ac.uk/~ben/”</w:t>
      </w:r>
      <w:r>
        <w:br/>
      </w:r>
      <w:r>
        <w:rPr>
          <w:b w:val="0"/>
          <w:i w:val="0"/>
        </w:rPr>
        <w:br/>
        <w:t>Chris Brougham has a new email address chris.brougham@blueyonder.co.uk with immediate effect.</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