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- 10 Jul 2009"</w:t>
      </w:r>
      <w:r>
        <w:br/>
      </w:r>
      <w:r>
        <w:rPr>
          <w:b w:val="0"/>
          <w:i w:val="0"/>
        </w:rPr>
        <w:br/>
        <w:t>date_original: "10 Jul 2009"</w:t>
      </w:r>
      <w:r>
        <w:br/>
      </w:r>
      <w:r>
        <w:rPr>
          <w:b w:val="0"/>
          <w:i w:val="0"/>
        </w:rPr>
        <w:br/>
        <w:t>source_url: "https://www.ourdogs.co.uk/members/breednotes/2009/RetrieverLabrador/RetrieverLabrador-jul10.htm"</w:t>
      </w:r>
      <w:r>
        <w:br/>
      </w:r>
      <w:r>
        <w:rPr>
          <w:b w:val="0"/>
          <w:i w:val="0"/>
        </w:rPr>
        <w:br/>
        <w:t>archive_type: "static_html"</w:t>
      </w:r>
      <w:r>
        <w:br/>
      </w:r>
      <w:r>
        <w:rPr>
          <w:b w:val="0"/>
          <w:i w:val="0"/>
        </w:rPr>
        <w:br/>
        <w:t>scraped_at: "2026-09-13T22:02:26"</w:t>
      </w:r>
      <w:r>
        <w:br/>
      </w:r>
      <w:r>
        <w:rPr>
          <w:b w:val="0"/>
          <w:i w:val="0"/>
        </w:rPr>
        <w:br/>
        <w:t>word_count: 1160</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At its recent meeting, the KC General Committee approved an application from Three Counties Agricultural Society to change the date of its Championship Shows in 2010 and 2011.</w:t>
      </w:r>
      <w:r>
        <w:br/>
      </w:r>
      <w:r>
        <w:rPr>
          <w:b w:val="0"/>
          <w:i w:val="0"/>
        </w:rPr>
        <w:br/>
        <w:t>The change of date would allow the Society access to the permanent buildings at its venue, which would mean hard surface areas could be used for rings and benches, ensuring good conditions regardless the weather. The dates for Gundogs are as follows: - 2010 Wednesday 9th June and 2011 Friday 10th June.</w:t>
      </w:r>
    </w:p>
    <w:p>
      <w:r>
        <w:rPr>
          <w:b w:val="0"/>
          <w:i w:val="0"/>
        </w:rPr>
        <w:t>The Labrador judges for Crufts in 2011 are David Coode (Dogs) and Joyce Brabban (Bitches)</w:t>
      </w:r>
      <w:r>
        <w:br/>
      </w:r>
      <w:r>
        <w:rPr>
          <w:b w:val="0"/>
          <w:i w:val="0"/>
        </w:rPr>
        <w:br/>
        <w:t>At Blackpool on 27th June, judges Liz Cartledge (Dogs) and Oonagh Gore (Bitches) drew a joint entry of 219 Dogs and Bitches; well up in number on some of the more recent shows which have been so adversely affected by the economic downturn. The winners were Dog CC - Linda Harvey Major’s yellow, Brockburrow Cassanova in Linjor Sh CM (Sh Ch Linjor Valentino x Eneleon Amethyst); Res Dog CC - Les Brabbans yellow, Sh Ch Cambremer Craftsman (Rocheby Old Smokey x Sh Ch Cambremer Call My Bluff) .</w:t>
      </w:r>
    </w:p>
    <w:p>
      <w:r>
        <w:rPr>
          <w:b w:val="0"/>
          <w:i w:val="0"/>
        </w:rPr>
        <w:t>The Bitch CC and Best of Breed was won by Mr and Mrs Proctor with Brockburrow Day Dreamer at Penkaric. They must have been absolutely delighted at this great success so early in their showing career, as surely must have been Day Dreamers breeder, Mrs Holt. The Bitch RCC went to Marlene Hepper’s black Mardas Venetian Fanfare Greenworth Vincent O’Brian at Mardas x Mardas Shooting Star). Best Puppy was Andy and Jo Metcalfe’s yellow Bilbo Baggins by Baileydale. (Baileydale Bon Bon JW X Willokin Liberty Fayre).</w:t>
      </w:r>
    </w:p>
    <w:p>
      <w:r>
        <w:rPr>
          <w:b w:val="0"/>
          <w:i w:val="0"/>
        </w:rPr>
        <w:t>On 1st July Cotswold and Wyevern LRC held their championship show at Malvern. This was the hottest day of the year. The judges were Mark Rawlinson (Dogs) and</w:t>
      </w:r>
      <w:r>
        <w:br/>
      </w:r>
      <w:r>
        <w:rPr>
          <w:b w:val="0"/>
          <w:i w:val="0"/>
        </w:rPr>
        <w:br/>
        <w:t>Tony Floyd (Bitches). Winning his crowning third CC was the Hodge family’s eye catching 18month chocolate dog, Naiken Way Out West (Am Ch Simmersdown Dr Pepper x Buckholt Katie at Naiken) made up in just three and a half weeks. Well Done! The Res Dog CC went to Wendy Southwells black, Brigburn Farm Trader at Driffwold (Sh Ch Ramsayvill Route Sixty Six x Follytower Lyric). The Bitch CC was won by Ronwein Phillips yellow, Shardannell Blueribbon at Sheenaron (Keenes Blueprint x Sheenaron Merri Holiberi of Shardanell), and the Bitch RCC went to Richard Staffords yellow Kimvalley Star Attraction at Farnfield (Jayncourt Star Turn at Sandylands x Langshott Black Velvet at Kimvalley). Sorry, I have no record of who went Best Puppy in Show, do let me know if it was your puppy..</w:t>
      </w:r>
    </w:p>
    <w:p>
      <w:r>
        <w:rPr>
          <w:b w:val="0"/>
          <w:i w:val="0"/>
        </w:rPr>
        <w:t>The following day, equally hot and sunny, it was Windsor Championship show judged by Val Foss. From an entry of 162 Dogs and Bitches, the Dog CC and Best of Breed, was won by Les Brabbans yellow, Sh Ch Cambremer Craftsman. (Rocheby Old Smokey x Sh Ch Cambremer Call My Bluff).</w:t>
      </w:r>
    </w:p>
    <w:p>
      <w:r>
        <w:rPr>
          <w:b w:val="0"/>
          <w:i w:val="0"/>
        </w:rPr>
        <w:t>The Res Dog CC was won by European exhibitors, Mr E Chalard, &amp; Mrs V Le Graet-Chalard’s, yellow, Carpenny Slogan, shown by his breeder Penny Carpanini, who was also winner of the Breeders Competition on the day.</w:t>
      </w:r>
    </w:p>
    <w:p>
      <w:r>
        <w:rPr>
          <w:b w:val="0"/>
          <w:i w:val="0"/>
        </w:rPr>
        <w:t>The Bitch CC was won by the Allen family and Richard Bott’s yellow Allenies Ophelia (Rocheby Old Smokey X Allenies MacHattie), whilst the Res Bitch CC went to Mr and Mrs Merrill’s Brockburrow Dream Maker for Gostwyck (Sh Ch Linjor Valentino x Eneleon Amethyst). What a memorable week the Brockburrow breeder, Mrs Holt, is having; three in the top winners chart, all with different owners. Well done!</w:t>
      </w:r>
    </w:p>
    <w:p>
      <w:r>
        <w:rPr>
          <w:b w:val="0"/>
          <w:i w:val="0"/>
        </w:rPr>
        <w:t>Best Puppy was the Ellis family’s Dolwen Thomas Owen</w:t>
      </w:r>
      <w:r>
        <w:br/>
      </w:r>
      <w:r>
        <w:rPr>
          <w:b w:val="0"/>
          <w:i w:val="0"/>
        </w:rPr>
        <w:br/>
        <w:t>I understand that a temperature reading of 30 Celsius was taken in the benching tents at Windsor. A probe thermometer also gave a reading of 149degrees Farenheit in a parked car. This was announced over the tannoy, but, unbelievably, some disgraceful exhibitors still left their dogs unattended, locked in cars. There were calls for these people to remove the overheated dogs immediately otherwise their cars would be forcibly broken into with the deed recorded by witnesses for later action.</w:t>
      </w:r>
    </w:p>
    <w:p>
      <w:r>
        <w:rPr>
          <w:b w:val="0"/>
          <w:i w:val="0"/>
        </w:rPr>
        <w:t>Least anyone should ever query the dangers of leaving dogs locked in cars on hot days the tragic story of the two police dogs which has been widely reported and must convince anyone of the stupidity of leaving a dog in a car on a hot day. It goes to show that this sort of incident is not confined to those who know little about dog welfare; it could affect us all if we are silly enough to have dogs in stationary vehicles during hot weather.</w:t>
      </w:r>
    </w:p>
    <w:p>
      <w:r>
        <w:rPr>
          <w:b w:val="0"/>
          <w:i w:val="0"/>
        </w:rPr>
        <w:t>Travelling with the air conditioning on is very comfortable, but as soon as the car is parked and the air conditioning is off, the temperature rises to dangerous levels within minutes. If in doubt leave your dog at home!</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