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- 13/11/2020 - ISSUE"</w:t>
      </w:r>
      <w:r>
        <w:br/>
      </w:r>
      <w:r>
        <w:rPr>
          <w:b w:val="0"/>
          <w:i w:val="0"/>
        </w:rPr>
        <w:br/>
        <w:t>date_original: "13/11/2020 - ISSUE"</w:t>
      </w:r>
      <w:r>
        <w:br/>
      </w:r>
      <w:r>
        <w:rPr>
          <w:b w:val="0"/>
          <w:i w:val="0"/>
        </w:rPr>
        <w:br/>
        <w:t>source_url: "https://www.ourdogs.co.uk/members/breednotes/RetrieverLabradorMain.php"</w:t>
      </w:r>
      <w:r>
        <w:br/>
      </w:r>
      <w:r>
        <w:rPr>
          <w:b w:val="0"/>
          <w:i w:val="0"/>
        </w:rPr>
        <w:br/>
        <w:t>scraped_at: "2026-09-13T15:16:15"</w:t>
      </w:r>
      <w:r>
        <w:br/>
      </w:r>
      <w:r>
        <w:rPr>
          <w:b w:val="0"/>
          <w:i w:val="0"/>
        </w:rPr>
        <w:br/>
        <w:t>word_count: 1400</w:t>
      </w:r>
    </w:p>
    <w:p>
      <w:r>
        <w:t>――――――――――――――――――――――――――――――</w:t>
      </w:r>
    </w:p>
    <w:p>
      <w:r>
        <w:rPr>
          <w:b w:val="0"/>
          <w:i w:val="0"/>
        </w:rPr>
        <w:t>NEWS MEMBERS' AREA SHOP SUBSCRIBE UPCOMING SHOWS MORE</w:t>
      </w:r>
    </w:p>
    <w:p>
      <w:r>
        <w:rPr>
          <w:b w:val="0"/>
          <w:i w:val="0"/>
        </w:rPr>
        <w:t>RETRIEVER LABRADOR</w:t>
      </w:r>
    </w:p>
    <w:p>
      <w:r>
        <w:rPr>
          <w:b w:val="0"/>
          <w:i w:val="0"/>
        </w:rPr>
        <w:t>Issue: 13/11/2020</w:t>
      </w:r>
    </w:p>
    <w:p>
      <w:r>
        <w:rPr>
          <w:b w:val="0"/>
          <w:i w:val="0"/>
        </w:rPr>
        <w:t xml:space="preserve">Some years ago before I had a computer, I, like many others, used to cut out interesting articles from the weekly dog papers and paste them into scrap books, which I still treasure. </w:t>
      </w:r>
    </w:p>
    <w:p>
      <w:r>
        <w:rPr>
          <w:b w:val="0"/>
          <w:i w:val="0"/>
        </w:rPr>
        <w:t>Tom Horner wrote such helpful common sense in his column Ã¢â‚¬ËœIt Seems to MeÃ¢â‚¬Â featured in Dog World and I thought readers and newer breeders might enjoy his logical, easily read,  explanation of one part of most important points of correct canine construction.</w:t>
      </w:r>
    </w:p>
    <w:p>
      <w:r>
        <w:rPr>
          <w:b w:val="0"/>
          <w:i w:val="0"/>
        </w:rPr>
        <w:t>An article of his was printed in the June 19th edition of 1992 titled, Ã¢â‚¬Å"Good Shoulders Make all the DifferenceÃ¢â‚¬Â, and donÃ¢â‚¬â„¢t they just! Tom wrote, Ã¢â‚¬Å"With the exception of a top-class head no part of a dog adds more greatly to a dogs quality than a really first-class pair of shoulders.</w:t>
      </w:r>
    </w:p>
    <w:p>
      <w:r>
        <w:rPr>
          <w:b w:val="0"/>
          <w:i w:val="0"/>
        </w:rPr>
        <w:t xml:space="preserve">Ã¢â‚¬Å"Good shoulders improve a dogÃ¢â‚¬â„¢s appearance in so many ways - they help the shape of the neck by providing a proper base to enable it to rise in a graceful arch, and so help it to achieve good carriage of the head; they shorten the back and form a firm attachment of the forehand to the rib cage; and, when well sloped back, allow the dog to move with a long, free stride, which in itself helps to give the animal an air of smooth power and accuracy on the move. </w:t>
      </w:r>
    </w:p>
    <w:p>
      <w:r>
        <w:rPr>
          <w:b w:val="0"/>
          <w:i w:val="0"/>
        </w:rPr>
        <w:t xml:space="preserve">Ã¢â‚¬Å"Shoulders are not the only part of the forehand. The upper arms play an important role in the dogs appearance and movement, as do the elbows, the forearms, the pasterns and the feet; but of the whole formation, the shoulders are probably the most important part when it comes to deciding the merit of a dog in relation to other dogs. </w:t>
      </w:r>
    </w:p>
    <w:p>
      <w:r>
        <w:rPr>
          <w:b w:val="0"/>
          <w:i w:val="0"/>
        </w:rPr>
        <w:t>Ã¢â‚¬Å"When the shoulders are really good it is seldom that the rest of the forehand is faulty.</w:t>
      </w:r>
    </w:p>
    <w:p>
      <w:r>
        <w:rPr>
          <w:b w:val="0"/>
          <w:i w:val="0"/>
        </w:rPr>
        <w:t>Ã¢â‚¬Å"Shoulders should slope back towards the centre of the dogs back and also should be laid in towards the median line of the dogs back i.e. the centre of its top line. The blades should be long and lie flat to the surface of the rib cage, held in place by well-developed but not heavy, muscling, so that the small amount of movement of which the shoulders are capable should be achieved with a little visible effect.</w:t>
      </w:r>
    </w:p>
    <w:p>
      <w:r>
        <w:rPr>
          <w:b w:val="0"/>
          <w:i w:val="0"/>
        </w:rPr>
        <w:t>Ã¢â‚¬Å"The shoulder blades should move smoothly across the ribcage beneath a sheath of strong but flat muscling. Any appearance of heaviness or knotted muscles is undesirable as it indicates coarseness and almost certainly will affect the freedom of movement and the length of stride the dog will take when moving at normal speeds.</w:t>
      </w:r>
    </w:p>
    <w:p>
      <w:r>
        <w:rPr>
          <w:b w:val="0"/>
          <w:i w:val="0"/>
        </w:rPr>
        <w:t>Ã¢â‚¬Å"When shoulders are insufficiently sloping and not laid in towards the centre of a dogs back, a number of faults may be in evidence. Firstly with an upright or steep shoulder the visual balance of the dog is upset; the neck becomes shorter and the back longer, and very often a dip develops behind the withers, due to the fact that the upright or steep shoulders do not provide the required support for the vertebral column, as do those which have adequate slope.</w:t>
      </w:r>
    </w:p>
    <w:p>
      <w:r>
        <w:rPr>
          <w:b w:val="0"/>
          <w:i w:val="0"/>
        </w:rPr>
        <w:t xml:space="preserve">Ã¢â‚¬Å"When shoulder blades are placed steeply, upper arms usually follow suit and the whole of the forehand is attached to the dogs ribcage further forward on its chest that is ideal. </w:t>
      </w:r>
    </w:p>
    <w:p>
      <w:r>
        <w:rPr>
          <w:b w:val="0"/>
          <w:i w:val="0"/>
        </w:rPr>
        <w:t>Ã¢â‚¬Å"Because this steeper placement brings about a shortening of both shoulder blades and upper arms, the attachment of the whole forehand to the dogs chest will be less firm. This is when elbows begin to bow outwards and forelegs to converge, as a result of the looseness of the elbows.</w:t>
      </w:r>
    </w:p>
    <w:p>
      <w:r>
        <w:rPr>
          <w:b w:val="0"/>
          <w:i w:val="0"/>
        </w:rPr>
        <w:t>Ã¢â‚¬Å"Convergence on the move i.e. moving with the forelegs closer at the feet than at the elbows, is seen in many breeds because the elbows are not holding the forelegs in the correct parallel position at the trot, due to this faulty confirmation of the shoulders and upper arms.</w:t>
      </w:r>
    </w:p>
    <w:p>
      <w:r>
        <w:rPr>
          <w:b w:val="0"/>
          <w:i w:val="0"/>
        </w:rPr>
        <w:t>Ã¢â‚¬Å"When shoulders and upper arms are correctly placed and proportioned, the dog will move with the parallel trot which is correct in the vast majority of breeds.  When, in fast growing heavy breeds, this formation is incorrect, it is very often the pasterns which give way, and the elbows are loose and pasterns weak, allowing the feet to turn outwards leading to the condition known as the Chippendale front.</w:t>
      </w:r>
    </w:p>
    <w:p>
      <w:r>
        <w:rPr>
          <w:b w:val="0"/>
          <w:i w:val="0"/>
        </w:rPr>
        <w:t xml:space="preserve">Ã¢â‚¬Å"Another effect of uptight or steep placement of the shoulders is the shortening of the dogs stride in front, particularly noticeable as the dogs move around a judging ring. The well-made ones stride out well, but the poorly made one step short, lacking liberty on the move. </w:t>
      </w:r>
    </w:p>
    <w:p>
      <w:r>
        <w:rPr>
          <w:b w:val="0"/>
          <w:i w:val="0"/>
        </w:rPr>
        <w:t xml:space="preserve">Ã¢â‚¬Å"While in different breeds the length and placement of the upper arm varies quite a lot, the placement of the shoulders is more consistent. In nearly every breed,  (exceptions are very few), a good slope of shoulder is desirable, in fact essential, to achieve real merit and correct front movement. </w:t>
      </w:r>
    </w:p>
    <w:p>
      <w:r>
        <w:rPr>
          <w:b w:val="0"/>
          <w:i w:val="0"/>
        </w:rPr>
        <w:t xml:space="preserve">Ã¢â‚¬Å"In most of the normally shaped breeds a sloping shoulder is required. In such breeds as near as possible to a right angle between the shoulder blade and the upper arm is a good figure to aim for. Some breeds never attain this ideal, but taken as a guide this angle will give firm attachment to the ribcage and a good length of stride with the front legs if it can be closely approached. </w:t>
      </w:r>
    </w:p>
    <w:p>
      <w:r>
        <w:rPr>
          <w:b w:val="0"/>
          <w:i w:val="0"/>
        </w:rPr>
        <w:t>Ã¢â‚¬Å"Dogs in which the angle between the shoulder and the upper arm is markedly greater than 90Ã‚Â° - that is more open - will step short in front and are likely to converge when moving towards the judge.</w:t>
      </w:r>
    </w:p>
    <w:p>
      <w:r>
        <w:rPr>
          <w:b w:val="0"/>
          <w:i w:val="0"/>
        </w:rPr>
        <w:t xml:space="preserve">Ã¢â‚¬Å"A good guide for judges is that in a dog with a good length of shoulder blade and a satisfactory angle between the shoulder blade and the upper arm, the top of the shoulder blade will be found a little further back than the point of the elbow and an imaginary line drawn from the top of a good dog shoulder to the ground will pass a little behind the elbow when the dog is standing with all its legs upright. </w:t>
      </w:r>
    </w:p>
    <w:p>
      <w:r>
        <w:rPr>
          <w:b w:val="0"/>
          <w:i w:val="0"/>
        </w:rPr>
        <w:t>Ã¢â‚¬Å"Well placed shoulders and upper arms are a most valuable asset and giving attention to these points and the selection of them in breeding stock should help the breeder improve the confirmation of his stock.Ã¢â‚¬Â</w:t>
      </w:r>
    </w:p>
    <w:p>
      <w:r>
        <w:rPr>
          <w:b w:val="0"/>
          <w:i w:val="0"/>
        </w:rPr>
        <w:t xml:space="preserve">Little has changed over the interceding 28 years since the article was written. In assessing Labradors, I would say we now visualise the imaginary line from withers to ground passing through the point of the elbow. Otherwise how can Ã¢â‚¬Å"a little further back from the point of elbowÃ¢â‚¬Â be measured? How long is a piece of string? One personÃ¢â‚¬â„¢s Ã¢â‚¬Å"a little furtherÃ¢â‚¬Â is a centimetre and to another it is 10 centimetres. WeÃ¢â‚¬â„¢ve all seen Labradors at shows with the imaginary vertical line from the withers to the ground nowhere near the elbow but incorrectly dropping way back through the rib cage. </w:t>
      </w:r>
    </w:p>
    <w:p>
      <w:r>
        <w:rPr>
          <w:b w:val="0"/>
          <w:i w:val="0"/>
        </w:rPr>
        <w:t xml:space="preserve">Tom Horner also commented on judging movement. The dogs with the good shoulders stride out well, something any judge ought to be able to assess when initially moving a whole class together and most definitely at the end of judging when moving all the class winners together prior to awarding the CC and RCC. It so often surprises me when the CC is just handed out on looks alone without final comparison on the move, one against the other.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