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Mar 2010"</w:t>
      </w:r>
      <w:r>
        <w:br/>
      </w:r>
      <w:r>
        <w:rPr>
          <w:b w:val="0"/>
          <w:i w:val="0"/>
        </w:rPr>
        <w:br/>
        <w:t>date_original: "19 Mar 2010"</w:t>
      </w:r>
      <w:r>
        <w:br/>
      </w:r>
      <w:r>
        <w:rPr>
          <w:b w:val="0"/>
          <w:i w:val="0"/>
        </w:rPr>
        <w:br/>
        <w:t>source_url: "https://www.ourdogs.co.uk/members/breednotes/2010/RetrieverLabrador/RetrieverLabrador-mar19.htm"</w:t>
      </w:r>
      <w:r>
        <w:br/>
      </w:r>
      <w:r>
        <w:rPr>
          <w:b w:val="0"/>
          <w:i w:val="0"/>
        </w:rPr>
        <w:br/>
        <w:t>archive_type: "static_html"</w:t>
      </w:r>
      <w:r>
        <w:br/>
      </w:r>
      <w:r>
        <w:rPr>
          <w:b w:val="0"/>
          <w:i w:val="0"/>
        </w:rPr>
        <w:br/>
        <w:t>scraped_at: "2026-09-13T22:00:34"</w:t>
      </w:r>
      <w:r>
        <w:br/>
      </w:r>
      <w:r>
        <w:rPr>
          <w:b w:val="0"/>
          <w:i w:val="0"/>
        </w:rPr>
        <w:br/>
        <w:t>word_count: 1200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 are now half way through March in the chilliest year for ages and there is hardly a daffodil in sight. Global warming seems a far fetched figment of imagination.</w:t>
      </w:r>
    </w:p>
    <w:p>
      <w:r>
        <w:rPr>
          <w:b w:val="0"/>
          <w:i w:val="0"/>
        </w:rPr>
        <w:t>East Anglian Labrador Club held their championship show at Wood Green Animal Centre on a chilly, bright blue-skied, sunlit day. The event was well attended. It was good to see Peggy Rae, approaching one of her major birthdays looking so bright, fit and well after her recent operation. Her kindness to all involved in our sport and her happy enjoyment of each moment of her dog showing life are a wonderful example.</w:t>
      </w:r>
    </w:p>
    <w:p>
      <w:r>
        <w:rPr>
          <w:b w:val="0"/>
          <w:i w:val="0"/>
        </w:rPr>
        <w:t>There was an entry of 275 dogs and bitches for judges Mrs Sheelin Cuthbert (Dogs) and Rosemary Hewitt (Bitches) to go over. The Hodge family had a tremendous day winning the Dog CC and Best in Show with their chocolate Sh Ch Naiken Way Out West JW (Am Ch Simmersdown Dr Pepper x Buckholt Katie at Naiken), and the Dog RCC with their black Sh Ch Naiken Quincy JW. (Ravenswood Black Label x Naiken Liquorice). In the Bitch ring the CC was the all-important third such award for Erica Jayes and Garner Anthonys black Sandylands Tread Softly.</w:t>
      </w:r>
      <w:r>
        <w:br/>
      </w:r>
      <w:r>
        <w:rPr>
          <w:b w:val="0"/>
          <w:i w:val="0"/>
        </w:rPr>
        <w:br/>
        <w:t>(Sandylands Gentle Touch at Lembas x Sh Ch Sandylands Wait Awhile). The third new champion of 2010, her three CCs came from Lynda Miles at Gundog Society of Wales 2009, at LKA 2009 under Arwyn Ellis and at East Anglian Lab Club 2010 under Rosemary Hewitt.</w:t>
      </w:r>
    </w:p>
    <w:p>
      <w:r>
        <w:rPr>
          <w:b w:val="0"/>
          <w:i w:val="0"/>
        </w:rPr>
        <w:t>The Bitch CC having been awarded, there was then a contest for the Bitch RCC winner and I am sure good sport, Mr Desmond Airey will not mind my commenting on the entertainment he brought to the ringside gallery. Normally acting as runner whilst his wife Rosemary handles their Labradors, Desmond was pressed to quickly bring into the ring their bitch, who was 2nd to the CC winner in Limit, to challenge for the RCC. He smartly entered with his exhibit, briskly striding across the carpet in a businesslike fashion and efficiently lined up with the other bitch class winners on the far side of the ring.</w:t>
      </w:r>
    </w:p>
    <w:p>
      <w:r>
        <w:rPr>
          <w:b w:val="0"/>
          <w:i w:val="0"/>
        </w:rPr>
        <w:t>However, from the ringside something was not quite right; this “bitch” had dangly- bits underneath and, much to everyone’s delight, it quickly became apparent that Mr Airey had not in fact brought into the ring their yellow RCC winning bitch, Ronsard Me Celebrait, but, in the haste of getting into the ring to challenge, her litter brother, (hence the dangly bits) Ronsard Renaissance!</w:t>
      </w:r>
    </w:p>
    <w:p>
      <w:r>
        <w:rPr>
          <w:b w:val="0"/>
          <w:i w:val="0"/>
        </w:rPr>
        <w:t>Poor Mr Airey. Will he ever live it down? We did tease and have a giggle at his expense, but. I trust he will forgive us; it was all well meant. By now, with his wife Rosemary gesticulating frantically from the ringside, with male dog in tow, Desmond made a speedy retreat from the huge bitch ring. A quick turn-around ensued and Desmond was once more propelled back into the ring, this time with the correct female exhibit. The deafening ringside whoops and cheers rang to the rooftop. We all had so much fun. Eventually the excitement died down and in a close contest, the RCC was finally awarded to the Yearling winner, Richard Staffords Kimvalley Star Attraction of Farnfield JW. ((Jayncourt Star Turn at Sandylands x Langshott Black Velvet with Kimvalley) who also has RCCs to her name. Best Puppy in Show was Marlene Heppers black dog Mardas Roman Republic (Sh Ch Lindall Redemption x Sh Ch Mardas Sahara Silk) and Best Yellow Puppy in Show was my own yellow dog, Llanstinan Hot Toddy of Bowstones (Attikonak Button Up your Overcoat at Llanstinan - Imp Swe x Llanstinan Sian).</w:t>
      </w:r>
    </w:p>
    <w:p>
      <w:r>
        <w:rPr>
          <w:b w:val="0"/>
          <w:i w:val="0"/>
        </w:rPr>
        <w:t>As exhibitors set off for home it became apparent that the local main road, the A14, was closed for roadworks. Help! How was I going to get home? Not having Sat-nav in my car I quickly consulted the map (remember those?) and worked out a cross-country detour, which would take me back to the A1 and onwards to my normal route. Via narrow lanes, I drove through several of the prettiest stone villages imaginable, which I would certainly never have seen had the A14 been open, so every cloud really does have a silver lining. I was soon back en route and homewards bound. However, I gather those with Sat- navs unfortunately found their recommended diversion took them into the back of an immensely long stationary queue, which added an hour onto their journey; so for once not having a Sat-nav paid off and my old fashioned map served me well.</w:t>
      </w:r>
    </w:p>
    <w:p>
      <w:r>
        <w:rPr>
          <w:b w:val="0"/>
          <w:i w:val="0"/>
        </w:rPr>
        <w:t>What did you think of the new dfs Crufts programme on More 4 television? It was good to be able to watch the show but the group coverage on the first evening was very brief with little shown of any other dogs in the Group save the eight that were shortlisted. The one good thing is that Claire Balding is one of the commentators again and this cannot be bad. I will reserve judgement on the orange leather settees!</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