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- 20 Jan 2006"</w:t>
      </w:r>
      <w:r>
        <w:br/>
      </w:r>
      <w:r>
        <w:rPr>
          <w:b w:val="0"/>
          <w:i w:val="0"/>
        </w:rPr>
        <w:br/>
        <w:t>date_original: "20 Jan 2006"</w:t>
      </w:r>
      <w:r>
        <w:br/>
      </w:r>
      <w:r>
        <w:rPr>
          <w:b w:val="0"/>
          <w:i w:val="0"/>
        </w:rPr>
        <w:br/>
        <w:t>source_url: "https://www.ourdogs.co.uk/members/breednotes/2006/RetrieverLabrador/RetrieverLabrador-jan20.htm"</w:t>
      </w:r>
      <w:r>
        <w:br/>
      </w:r>
      <w:r>
        <w:rPr>
          <w:b w:val="0"/>
          <w:i w:val="0"/>
        </w:rPr>
        <w:br/>
        <w:t>archive_type: "static_html"</w:t>
      </w:r>
      <w:r>
        <w:br/>
      </w:r>
      <w:r>
        <w:rPr>
          <w:b w:val="0"/>
          <w:i w:val="0"/>
        </w:rPr>
        <w:br/>
        <w:t>scraped_at: "2026-09-13T22:09:30"</w:t>
      </w:r>
      <w:r>
        <w:br/>
      </w:r>
      <w:r>
        <w:rPr>
          <w:b w:val="0"/>
          <w:i w:val="0"/>
        </w:rPr>
        <w:br/>
        <w:t>word_count: 1687</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Congratulations to Marion and David Hopkinson’s yellow, Rocheby Old Smokey, who was Top Stud Dog all breeds in 2005; a tremendous achievement. He has certainly put his successful mark upon the breed and is producing very showy offspring of excellent type. I have his granddaughter in the kennel at the moment, she too displays all the features for which his progeny are well renowned. The ability of a stud dog to stamp such a definite type throughout the generations is to be greatly prized. Well done.</w:t>
      </w:r>
    </w:p>
    <w:p>
      <w:r>
        <w:rPr>
          <w:b w:val="0"/>
          <w:i w:val="0"/>
        </w:rPr>
        <w:t>At Chesham &amp; DCS on Jan 2, Dave Wilmshurst’s Mandamay Muse was BIS under Brian Hills, having won the group under Kathy Gorman and the breed under Andy Metcalfe. At the same show Mandamay Bella de Jour was BVIS, also under Brian Hills.</w:t>
      </w:r>
      <w:r>
        <w:br/>
      </w:r>
      <w:r>
        <w:rPr>
          <w:b w:val="0"/>
          <w:i w:val="0"/>
        </w:rPr>
        <w:br/>
        <w:t>It is the time of year for a review of the results of the previous show season. Many thanks to Michael Hewitt, whose meticulous records make this task far easier. Over the next three weeks I shall cover the details of the new champions, the CC winning Dogs and the CC winning bitches of 2005.</w:t>
      </w:r>
    </w:p>
    <w:p>
      <w:r>
        <w:rPr>
          <w:b w:val="0"/>
          <w:i w:val="0"/>
        </w:rPr>
        <w:t>Twenty years ago one of the challenges of dog breeding and showing was to make up a champion and, having done so, maybe win one or two more CCs, before retiring the champion in order to bring out the next home-bred generation, hopefully another potential champion. That was the skill of the game, breeding a continuous line, one after another. The late Gwen Broadley’s continuous line of Sandylands champions, and the late Didi Hepworth’s Poolsteads, were tremendous examples of this skill.</w:t>
      </w:r>
    </w:p>
    <w:p>
      <w:r>
        <w:rPr>
          <w:b w:val="0"/>
          <w:i w:val="0"/>
        </w:rPr>
        <w:t>Now things have changed; in the majority of breeds, the hunt is on for numerical CC records and annual Top this and that awards.</w:t>
      </w:r>
    </w:p>
    <w:p>
      <w:r>
        <w:rPr>
          <w:b w:val="0"/>
          <w:i w:val="0"/>
        </w:rPr>
        <w:t>Probably because people cannot keep so many dogs as in previous years, the single champion is now far more likely to be continuously shown with the follow-on generations of champions few and far between. One good thing about this is that if the champions do continue to win into old age, at least it proves their looks and qualities are long-lasting. It does however, have a knock-on effect on the number of new champions in any one year, since the existing champion will continue to pick up the CCs, if nothing comes up to their same standard in the eyes of the judges. This is why the British system of making up champions retains a very high quality. You have to beat the very best to win the CCs.</w:t>
      </w:r>
    </w:p>
    <w:p>
      <w:r>
        <w:rPr>
          <w:b w:val="0"/>
          <w:i w:val="0"/>
        </w:rPr>
        <w:t>In 2005 from 46,000 Labradors registered, there were only four dogs and seven bitches made up in the show-ring during the year.</w:t>
      </w:r>
    </w:p>
    <w:p>
      <w:r>
        <w:rPr>
          <w:b w:val="0"/>
          <w:i w:val="0"/>
        </w:rPr>
        <w:t>I always find it interesting to note, which judges have awarded the particular dogs their first three CCs and so this year I have included those too.</w:t>
      </w:r>
    </w:p>
    <w:p>
      <w:r>
        <w:rPr>
          <w:b w:val="0"/>
          <w:i w:val="0"/>
        </w:rPr>
        <w:t>Congratulations to the owners of the new male champions who were as follows:- Audrey Hallum’s black, Ch Keene’s Seafarers Star JW, was born in 1999 and made up in 2005. Full of lasting quality, he proved his slow maturing, pure-classical looks would be life-long. Audrey is to be commended for campaigning this lovely dog. He automatically became a full champion as he already had his Gundog Working certificate. He is her second homebred full champion and is a son of Ch Marfell Seafarer x Ch Keenes Pride and Prejudice. His CCs were awarded by Mrs M.S. Cuthbert, Mr R Morris, and Mr R Pollock.</w:t>
      </w:r>
    </w:p>
    <w:p>
      <w:r>
        <w:rPr>
          <w:b w:val="0"/>
          <w:i w:val="0"/>
        </w:rPr>
        <w:t>The Sandylands kennel of Mr and Mrs Anthony and Erica Jayes had a tremendous year. In the Dog ring they made up the yellow Sh Ch Sandylands Wait and See. (Sh Ch Rocheby Whisky Mac x Rocheby Purple Shades at Sandylands) at 19 months. His CCs came from Mrs M Floyd, Mr M O’Donaghue and Mr P Woolf. Margaret, Mairi and Andrew Brown, (Ramsayville), continued their great successes with not one, but two new male champions made up during the year; the black dog bred by Maurice Givan, Sh Ch Sudeo Chevalier of Ramsayville (Int/Fr Ch Ole x Wynfaul Lucky Penny of Sudeo) won his title at just under two years of age. He won his crowing CCs from Mrs l Minchella, Mrs I Key and Mrs L Blackie.</w:t>
      </w:r>
    </w:p>
    <w:p>
      <w:r>
        <w:rPr>
          <w:b w:val="0"/>
          <w:i w:val="0"/>
        </w:rPr>
        <w:t>The family also made up their four year old, yellow dog Ramsayville Route Sixty Six JW (Sh Ch Poolstead Pleased as Punch x Ramsayville Rosalino). His CCs came from Mrs L Heron, Mrs S Walton, and Mr S Williamson.</w:t>
      </w:r>
    </w:p>
    <w:p>
      <w:r>
        <w:rPr>
          <w:b w:val="0"/>
          <w:i w:val="0"/>
        </w:rPr>
        <w:t>These four dogs conclude the male champions for 2005.</w:t>
      </w:r>
    </w:p>
    <w:p>
      <w:r>
        <w:rPr>
          <w:b w:val="0"/>
          <w:i w:val="0"/>
        </w:rPr>
        <w:t>In the Bitch ring there were seven new champions.</w:t>
      </w:r>
    </w:p>
    <w:p>
      <w:r>
        <w:rPr>
          <w:b w:val="0"/>
          <w:i w:val="0"/>
        </w:rPr>
        <w:t>The Sandylands kennel of Mr and Mrs Anthony and Erica Jayes, continued their successes and made up the yellow litter sister to Sh Ch S. Wait and See, another yellow, Sh Ch Sandylands Wait Awhile (Sh Ch Rocheby Whisky Mac x Rocheby Purple Shades at Sandylands) whilst still in Junior. Her CCs came from Mrs L Kent, Mrs H Steven and Mrs M Prior.</w:t>
      </w:r>
    </w:p>
    <w:p>
      <w:r>
        <w:rPr>
          <w:b w:val="0"/>
          <w:i w:val="0"/>
        </w:rPr>
        <w:t>Alan and Linda Porter’s black bitch, Sh Ch Lindall Double Blue (Rocheby Old Smokey x Lindall Decoupage), won her crowning CCs under Mrs M Litherland, Mrs K Luomanen and Mr D Wilmshurst.</w:t>
      </w:r>
    </w:p>
    <w:p>
      <w:r>
        <w:rPr>
          <w:b w:val="0"/>
          <w:i w:val="0"/>
        </w:rPr>
        <w:t>Linda Major made up her very first champion, Sh Ch Siskin de la Nievel avec Linjor Jw Sh CM. (Linjor Seal a la Vigne Nievil x Tapeatom Luck be a Lady a la vigne Nievil). This yellow bitch was bred in France by Mr and Mrs Prince. Sadly Mrs Prince died suddenly only a few days after the news of this great success.</w:t>
      </w:r>
    </w:p>
    <w:p>
      <w:r>
        <w:rPr>
          <w:b w:val="0"/>
          <w:i w:val="0"/>
        </w:rPr>
        <w:t>The CCs were won under Mrs J Hurley, Mrs C Kingston and Mrs S Yoxall.</w:t>
      </w:r>
    </w:p>
    <w:p>
      <w:r>
        <w:rPr>
          <w:b w:val="0"/>
          <w:i w:val="0"/>
        </w:rPr>
        <w:t>Linda McGillivray had a super year with her yellow youngster, Sh Ch Antonine Allure JW, (Sh Ch Ramsayville Route Sixty Six JW x Trailblazer of Antonine), a striking young lady winning from the word go and made up at under two years of age. Her CCs came from Mrs L Blackie, Mrs P Carpanini and Mrs J Allen.</w:t>
      </w:r>
    </w:p>
    <w:p>
      <w:r>
        <w:rPr>
          <w:b w:val="0"/>
          <w:i w:val="0"/>
        </w:rPr>
        <w:t>Another to enjoy the excitement of making up their very first champion was Fiona Braddon, whose yellow bitch Sh Ch Trendlewood Perfect Day (Cremino Corn Barley x Trendlewood Double Silk), won her CCs from Mr P Iverson, Mrs C Reynolds and Mrs B Taylor.</w:t>
      </w:r>
    </w:p>
    <w:p>
      <w:r>
        <w:rPr>
          <w:b w:val="0"/>
          <w:i w:val="0"/>
        </w:rPr>
        <w:t>Sh Ch Berolee Moons Magic Star (Lembas to the Moon and Back x Berolee Black Magic) became the first champion for the Berolee kennel of Sue Marskell and her husband. The CCs came from Mrs S Bell, the late Ms J Pritchard, and Mr T Pascoe.</w:t>
      </w:r>
    </w:p>
    <w:p>
      <w:r>
        <w:rPr>
          <w:b w:val="0"/>
          <w:i w:val="0"/>
        </w:rPr>
        <w:t>Completing the new bitch champions of 2005 was Les and Joyce Brabban’s Sh Ch Cambremer Two to Tango. Another black sired by Top Stud Dog, Rocheby Old Smokey, she is the kennels 14th champion. Her dam is Sh Ch Cambremer in the Mood and her CCs came from Mr A Ellis, Mrs P Razera-Brulin. And Mr J Verrees.</w:t>
      </w:r>
    </w:p>
    <w:p>
      <w:r>
        <w:rPr>
          <w:b w:val="0"/>
          <w:i w:val="0"/>
        </w:rPr>
        <w:t>Congratulations to you all.</w:t>
      </w:r>
    </w:p>
    <w:p>
      <w:r>
        <w:rPr>
          <w:b w:val="0"/>
          <w:i w:val="0"/>
        </w:rPr>
        <w:t>Good news to hear that Mervyn Reynolds, (Carromer) is progressing well after a period in hospital for major lung surgery. We wish him good speed to a full recovery. All the very best, Mervyn and also to nurse, Carole.</w:t>
      </w:r>
    </w:p>
    <w:p>
      <w:r>
        <w:rPr>
          <w:b w:val="0"/>
          <w:i w:val="0"/>
        </w:rPr>
        <w:t>News from Kim Ellis, Tenfield Retrievers, “The Golden Retriever Club held a Show Gundog Working Certificate on Saturday 7th January 2006 at Hill Top Farm, Rochford, near Tenbury Wells, Worcestershire, by kind permission of Mr R Gough and the Rochford Shoot and by invitation of Richard Mace Esq. and Jenny Frankland-Mace.</w:t>
      </w:r>
    </w:p>
    <w:p>
      <w:r>
        <w:rPr>
          <w:b w:val="0"/>
          <w:i w:val="0"/>
        </w:rPr>
        <w:t>The successful Labrador Retrievers were – Mr &amp; Mrs A R V &amp; Miss R Hodge’s black Naiken Russian Rhythm JW, handled by Rebecca Hodge at her first ever SGWC and Mr David Coode’s chocolate Warringah’s Karkanya, who did an enthusiastic controlled water retrieve and was subsequently asked to go back in to retrieve dummies left by others.</w:t>
      </w:r>
    </w:p>
    <w:p>
      <w:r>
        <w:rPr>
          <w:b w:val="0"/>
          <w:i w:val="0"/>
        </w:rPr>
        <w:t>Other successful dogs included three Goldens, three Flatcoats and a Curly-Coated Retriever who can now claim her full title.”</w:t>
      </w:r>
    </w:p>
    <w:p>
      <w:r>
        <w:rPr>
          <w:b w:val="0"/>
          <w:i w:val="0"/>
        </w:rP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