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- 27/06/2025 - ISSUE"</w:t>
      </w:r>
      <w:r>
        <w:br/>
      </w:r>
      <w:r>
        <w:rPr>
          <w:b w:val="0"/>
          <w:i w:val="0"/>
        </w:rPr>
        <w:br/>
        <w:t>date_original: "27/06/2025 - ISSUE"</w:t>
      </w:r>
      <w:r>
        <w:br/>
      </w:r>
      <w:r>
        <w:rPr>
          <w:b w:val="0"/>
          <w:i w:val="0"/>
        </w:rPr>
        <w:br/>
        <w:t>source_url: "https://www.ourdogs.co.uk/members/breednotes/RetrieverLabradorMain.php"</w:t>
      </w:r>
      <w:r>
        <w:br/>
      </w:r>
      <w:r>
        <w:rPr>
          <w:b w:val="0"/>
          <w:i w:val="0"/>
        </w:rPr>
        <w:br/>
        <w:t>scraped_at: "2026-09-13T15:05:40"</w:t>
      </w:r>
      <w:r>
        <w:br/>
      </w:r>
      <w:r>
        <w:rPr>
          <w:b w:val="0"/>
          <w:i w:val="0"/>
        </w:rPr>
        <w:br/>
        <w:t>word_count: 794</w:t>
      </w:r>
    </w:p>
    <w:p>
      <w:r>
        <w:t>――――――――――――――――――――――――――――――</w:t>
      </w:r>
    </w:p>
    <w:p>
      <w:r>
        <w:rPr>
          <w:b w:val="0"/>
          <w:i w:val="0"/>
        </w:rPr>
        <w:t>NEWS MEMBERS' AREA SHOP SUBSCRIBE UPCOMING SHOWS MORE</w:t>
      </w:r>
    </w:p>
    <w:p>
      <w:r>
        <w:rPr>
          <w:b w:val="0"/>
          <w:i w:val="0"/>
        </w:rPr>
        <w:t>RETRIEVER LABRADOR</w:t>
      </w:r>
    </w:p>
    <w:p>
      <w:r>
        <w:rPr>
          <w:b w:val="0"/>
          <w:i w:val="0"/>
        </w:rPr>
        <w:t>Issue: 27/06/2025</w:t>
      </w:r>
    </w:p>
    <w:p>
      <w:r>
        <w:rPr>
          <w:b w:val="0"/>
          <w:i w:val="0"/>
        </w:rPr>
        <w:t xml:space="preserve">At Three Counties, David Coode judged our Breed, and Carole Coode judged the group. Both bowing out of judging after long and illustrious careers that have seen them judging all over the world, imparting their experience, wisdom and considerable knowledge. Both have a well deserved reputation for judging honestly, and without fear or favour. It must have been very gratifying for Carole to see her gorgeous Cocker Group 1 go BIS. </w:t>
      </w:r>
    </w:p>
    <w:p>
      <w:r>
        <w:rPr>
          <w:b w:val="0"/>
          <w:i w:val="0"/>
        </w:rPr>
        <w:t xml:space="preserve">DCC and BOB went to Barry Brackners Original Soundtrack del Trango For Brupurhat, who also went G4. What a fabulous show this was for Barry as he also won the BCC with his adorable Norfolk Terrier, and RBCC with his equally adorable Norwich Terrier. RDCC went to Gary Johnson's multi CC winning Sh Ch Cremino Calabrese. BCC, her third, went to a very thrilled Dan and Claire Allen with Saranden Sante Sioux Timouron. RBCC, and another new champion under the 2CC 5RCC rule was Mac Percival's Wynfaul Dancing Flame. BP was Lorraine Tooth's Mattand Halloween Moon By Ludalor. BV was Rachel Pattisons Pattilands Shining Star. </w:t>
      </w:r>
    </w:p>
    <w:p>
      <w:r>
        <w:rPr>
          <w:b w:val="0"/>
          <w:i w:val="0"/>
        </w:rPr>
        <w:t xml:space="preserve">As I've only just taken over the breed notes, I'm not sure how up to date I am with the results. If I've missed any, please let me know and I'll rectify the situation. </w:t>
      </w:r>
    </w:p>
    <w:p>
      <w:r>
        <w:rPr>
          <w:b w:val="0"/>
          <w:i w:val="0"/>
        </w:rPr>
        <w:t>Now that summer is well and truly upon us, and the weeds are running riot, I thought you might like to hear of a very effective and dog friendly way of keeping your paths looking spick and span. I was sceptical, but I've tried it and I was amazed at how efficient it is. You mix white vinegar, (very cheap at Aldi or Lidl), with salt and washing up liquid. 1 tablespoon of salt to one bottle of vinegar, and a squeeze of washing up liquid, and spray generously.The only downside I could find was that your paths will temporarily smell of salt and vinegar and you will have an overwhelming urge for fish and chips!!</w:t>
      </w:r>
    </w:p>
    <w:p>
      <w:r>
        <w:rPr>
          <w:b w:val="0"/>
          <w:i w:val="0"/>
        </w:rPr>
        <w:t xml:space="preserve">I've seen yet another post on Facebook from someone who hopes that one of these days judges will judge the dog, and not who is on the end of the lead. This is a recurring moan, often made by people who are not successful when they thought they should have won. We often hear the complaint 'it's always the 'top' people winning'. Well these people become the 'top' people for a very good reason. And that's because they breed the best dogs. They all started at the bottom, the same as all of us. They all made their breeding mistakes, rectified where they were going wrong, and moved forward. They all looked at their own dogs with an extremely critical eye. They all set themselves a breeding standard and stuck to it. And most importantly of all, they never show a dog that is any less than that standard they have set themselves. As one very successful breeder once said to me, "if people want to beat me.....then they should breed better dogs". We are very lucky in our breed as we have a pool of very knowledgeable, honest  and experienced breed specialists to call on for judging appointments. And if all judges went for exactly the same dogs every time, there would be no point in anybody else turning up. Different judges look for different things. Some judges will forgive less than perfect feet. Some judges hate a calf lick. Some judges like a dog that constantly wags it's tail. Some judges don't like dogs that don't 'prick' their ears. It's that hope that today might just be our day, that the judge will like our dog....that keeps us coming back.   We don't very often get non breed specialists, and they are usually just tallying up their CC breed numbers on their way to group judging. </w:t>
      </w:r>
    </w:p>
    <w:p>
      <w:r>
        <w:rPr>
          <w:b w:val="0"/>
          <w:i w:val="0"/>
        </w:rPr>
        <w:t xml:space="preserve">I also saw on the internet a photo of a very poignant little grave stone that someone had found in the garden of their recently purchased house. It said.....'Buddie. 1928 - 1941. born a dog. died a gentleman.  I'd like to think he was a labrador. </w:t>
      </w:r>
    </w:p>
    <w:p>
      <w:r>
        <w:rPr>
          <w:b w:val="0"/>
          <w:i w:val="0"/>
        </w:rPr>
        <w:t>Elaine Grummitt</w:t>
      </w:r>
    </w:p>
    <w:p>
      <w:r>
        <w:rPr>
          <w:b w:val="0"/>
          <w:i w:val="0"/>
        </w:rPr>
        <w:t xml:space="preserve">manorwell@sky.com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