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May 2009"</w:t>
      </w:r>
      <w:r>
        <w:br/>
      </w:r>
      <w:r>
        <w:rPr>
          <w:b w:val="0"/>
          <w:i w:val="0"/>
        </w:rPr>
        <w:br/>
        <w:t>date_original: "22 May 2009"</w:t>
      </w:r>
      <w:r>
        <w:br/>
      </w:r>
      <w:r>
        <w:rPr>
          <w:b w:val="0"/>
          <w:i w:val="0"/>
        </w:rPr>
        <w:br/>
        <w:t>source_url: "https://www.ourdogs.co.uk/members/breednotes/2009/RetrieverLabrador/RetrieverLabrador-may22.htm"</w:t>
      </w:r>
      <w:r>
        <w:br/>
      </w:r>
      <w:r>
        <w:rPr>
          <w:b w:val="0"/>
          <w:i w:val="0"/>
        </w:rPr>
        <w:br/>
        <w:t>archive_type: "static_html"</w:t>
      </w:r>
      <w:r>
        <w:br/>
      </w:r>
      <w:r>
        <w:rPr>
          <w:b w:val="0"/>
          <w:i w:val="0"/>
        </w:rPr>
        <w:br/>
        <w:t>scraped_at: "2026-09-13T22:03:11"</w:t>
      </w:r>
      <w:r>
        <w:br/>
      </w:r>
      <w:r>
        <w:rPr>
          <w:b w:val="0"/>
          <w:i w:val="0"/>
        </w:rPr>
        <w:br/>
        <w:t>word_count: 970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Andrew Stevens, Hon Secretary of North West Labrador Club writes "The NWLRC Open show is on Sunday 7th June. The judge is Dr Margaret Wood (Coleg). Unfortunately, there is a printing error on page 2, which indicates that the show is a Limited Show. This is incorrect. The show is an Open Show, open to everyone, members, non members and CC winners as usual. Entry forms are available on the NWLRC website or on line at cidweb.</w:t>
      </w:r>
    </w:p>
    <w:p>
      <w:r>
        <w:rPr>
          <w:b w:val="0"/>
          <w:i w:val="0"/>
        </w:rPr>
        <w:t>Karl Gawthorpe Hon Secretary of Cotswold &amp; Wyevern LRC has moved from Longcross Kennels. At present he may be contacted at Bourne Farm, Harefield, Middlesex, UB9 6NA, mobile number 07917645015 or 19 Badger Road, Woodhouse, Sheffield, S13 7TQ 0114 2694089 e-mail: karl.gawthorpe@btinternet.com.</w:t>
      </w:r>
    </w:p>
    <w:p>
      <w:r>
        <w:rPr>
          <w:b w:val="0"/>
          <w:i w:val="0"/>
        </w:rPr>
        <w:t>Cotswold and Wyevern LRC now have their own website which is www.cotswoldandwyevernlabradorretrieverclub.co.uk.</w:t>
      </w:r>
    </w:p>
    <w:p>
      <w:r>
        <w:rPr>
          <w:b w:val="0"/>
          <w:i w:val="0"/>
        </w:rPr>
        <w:t>The 150th National Dog Show organised by Birmingham Dog Show Society Ltd was held at Stafford over four days, from 7th to 11th May. As most of you know, I am Show Architect for the National, sorting out the layout, benching, tenting, and who goes where and when. The show concludes a very busy time for me. There was a good entry of 228, the top entry for the show, for judges Oonagh Gore (Dogs) and Derek Coulson (Bitches). It was good to see our long serving, former Lab Club Secretary, Jo Coulson accompanying her husband Derek, and looking so well.</w:t>
      </w:r>
    </w:p>
    <w:p>
      <w:r>
        <w:rPr>
          <w:b w:val="0"/>
          <w:i w:val="0"/>
        </w:rPr>
        <w:t>To celebrate the 150th anniversary, all exhibitors received an attractive green and gold enamel ring clip.</w:t>
      </w:r>
    </w:p>
    <w:p>
      <w:r>
        <w:rPr>
          <w:b w:val="0"/>
          <w:i w:val="0"/>
        </w:rPr>
        <w:t>Having been the first to introduce the Pavilions and in and out rings many years ago now, at Perry Park, Birmingham, I am still glad to be using them for part of the National at Stafford, especially for those breeds whose exhibitors really enjoy showing their dogs outside, as I believe we Labrador folk do.</w:t>
      </w:r>
    </w:p>
    <w:p>
      <w:r>
        <w:rPr>
          <w:b w:val="0"/>
          <w:i w:val="0"/>
        </w:rPr>
        <w:t>The weather was pleasant, there was no rain but it was very windy, which caused the whips on the pavilions to rattle and become quite noisy. Hopefully this did not put any dogs off.</w:t>
      </w:r>
      <w:r>
        <w:br/>
      </w:r>
      <w:r>
        <w:rPr>
          <w:b w:val="0"/>
          <w:i w:val="0"/>
        </w:rPr>
        <w:br/>
        <w:t>White trackway was laid on the ground covering the grass on all the walk-ways throughout the Pavilion. This made for clean dogs, clean benches and no chance of muddy pawprints on clothing!</w:t>
      </w:r>
    </w:p>
    <w:p>
      <w:r>
        <w:rPr>
          <w:b w:val="0"/>
          <w:i w:val="0"/>
        </w:rPr>
        <w:t>The Dog CC and Best of Breed was won by Les Brabban’s yellow, Sh Ch Cambremer Craftsman (Rocheby Old Smokey x Sh Ch Cambremer Call My Bluff) whilst the Dog RCC, his first, went to Penny Carpanini’s young yellow, Carpenny Made a Million (Sh Ch Carpenny Made the Trip x Sh ChMambrinos Spellbound). The Bitch CC was won by Linda McGillivray’s yellow Sh Ch Antonine Allure (Sh Ch Ramsayville Route Sixty Six x Trailblazer of Antonine) and the Bitch RCC went to Leigh Lesley’s black Sh Ch Steeleigh Star Performer JW ( Ch Keenes Seafarers Star x Steeleigh Worth The Wait JW). I have still to find out whether Leigh is now fluent in Japanese after the recent wedding there, but will listen out. Best puppy was David Coode’s black bitch Warringah’s Kurri Kurri (Naiken Suede JW x Warringah’s Karkirri).</w:t>
      </w:r>
    </w:p>
    <w:p>
      <w:r>
        <w:rPr>
          <w:b w:val="0"/>
          <w:i w:val="0"/>
        </w:rPr>
        <w:t>Margaret Senior rang with news of her ten year old bitch’s success in the Eucanuba /Our Dogs Golden Oldie Match, held at Thorpe Willoughby, Near Selby, Yorkshire. The annual Match is open to representatives aged over seven years who have been selected and sent forward by regional dog clubs. Margaret’s veteran Ravenshall Hope for Gulsery JW ended up in the last four for Best in Match from a starting number of twenty two competitors. Well done. I bet you both really enjoyed it, and the accompanying meal!</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