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- 07/02/2020 - ISSUE"</w:t>
      </w:r>
      <w:r>
        <w:br/>
      </w:r>
      <w:r>
        <w:rPr>
          <w:b w:val="0"/>
          <w:i w:val="0"/>
        </w:rPr>
        <w:br/>
        <w:t>date_original: "07/02/2020 - ISSUE"</w:t>
      </w:r>
      <w:r>
        <w:br/>
      </w:r>
      <w:r>
        <w:rPr>
          <w:b w:val="0"/>
          <w:i w:val="0"/>
        </w:rPr>
        <w:br/>
        <w:t>source_url: "https://www.ourdogs.co.uk/members/breednotes/RetrieverLabradorMain.php"</w:t>
      </w:r>
      <w:r>
        <w:br/>
      </w:r>
      <w:r>
        <w:rPr>
          <w:b w:val="0"/>
          <w:i w:val="0"/>
        </w:rPr>
        <w:br/>
        <w:t>scraped_at: "2026-09-13T15:18:20"</w:t>
      </w:r>
      <w:r>
        <w:br/>
      </w:r>
      <w:r>
        <w:rPr>
          <w:b w:val="0"/>
          <w:i w:val="0"/>
        </w:rPr>
        <w:br/>
        <w:t>word_count: 1127</w:t>
      </w:r>
    </w:p>
    <w:p>
      <w:r>
        <w:t>――――――――――――――――――――――――――――――</w:t>
      </w:r>
    </w:p>
    <w:p>
      <w:r>
        <w:rPr>
          <w:b w:val="0"/>
          <w:i w:val="0"/>
        </w:rPr>
        <w:t>NEWS MEMBERS' AREA SHOP SUBSCRIBE UPCOMING SHOWS MORE</w:t>
      </w:r>
    </w:p>
    <w:p>
      <w:r>
        <w:rPr>
          <w:b w:val="0"/>
          <w:i w:val="0"/>
        </w:rPr>
        <w:t>RETRIEVER LABRADOR</w:t>
      </w:r>
    </w:p>
    <w:p>
      <w:r>
        <w:rPr>
          <w:b w:val="0"/>
          <w:i w:val="0"/>
        </w:rPr>
        <w:t>Issue: 07/02/2020</w:t>
      </w:r>
    </w:p>
    <w:p>
      <w:r>
        <w:rPr>
          <w:b w:val="0"/>
          <w:i w:val="0"/>
        </w:rPr>
        <w:t>A not to be missed date for your diaries is coming up. At the YLC AGM on Sunday February 23rd, at The Oxford Witney Hotel, Ducklington Lane, Witney, OXON OX28 4EX, Richard Edwards will be presenting a unique illustrated talk on Ã¢â‚¬Å"The Early YellowsÃ¢â‚¬Â, which he has written especially for this occasion and has never been seen or heard before. The talk will take place after the luncheon, following the YLC AGM which starts at 11.30am. The lunch will be served at approximately 12.45pm and the cost is Ã‚Â£18.95. Lunch must be booked by Wednesday 12th February. Everyone is welcome but only members can vote at the AGM. Contact Sussie Wiles on sussiewiles@yahoo.co.uk to book your place or for information.</w:t>
      </w:r>
    </w:p>
    <w:p>
      <w:r>
        <w:rPr>
          <w:b w:val="0"/>
          <w:i w:val="0"/>
        </w:rPr>
        <w:t>The Labrador Club of Wales are holding a Breed Appreciation Day with speaker Richard Edwards on 14th March at Penyrheol Caerphilly. It starts at 10am. There are a few observation places left at Ã‚Â£15 per person including lunch. Contact Sian Evans via email at Sian.evans@ntlworld.com.</w:t>
      </w:r>
    </w:p>
    <w:p>
      <w:r>
        <w:rPr>
          <w:b w:val="0"/>
          <w:i w:val="0"/>
        </w:rPr>
        <w:t xml:space="preserve">The Labrador Club of Wales held their 40th annual Championship show at Chepstow on 1st February 2020. The organising team have got this sociable relaxed event down to perfection and those attending had a most enjoyable day either exhibiting or watching the judging in the large, green carpeted rings. </w:t>
      </w:r>
    </w:p>
    <w:p>
      <w:r>
        <w:rPr>
          <w:b w:val="0"/>
          <w:i w:val="0"/>
        </w:rPr>
        <w:t xml:space="preserve">The judges were Karl Gawthorpe (Dogs) and Yolands Shirton (Bitches). A total of 84 dogs and 151 bitches produced 235 entrie, making 315 class entries. The referee was Mr. David Coode. Many thanks to Trevor Barker for the detailed results. </w:t>
      </w:r>
    </w:p>
    <w:p>
      <w:r>
        <w:rPr>
          <w:b w:val="0"/>
          <w:i w:val="0"/>
        </w:rPr>
        <w:t>With the agreement of both judges, B.I.S. was awarded to the Bitch C.C. winner from the Graduate class, the BraddonÃ¢â‚¬â„¢s Trendlewood Simply The Best J.W. (Sh.Ch. Richbourne Londoner/Sh.Ch. Trendlewood Silent Night). Reserve B.I.S. was awarded to the Dog C.C. and Yearling winner, the HodgeÃ¢â‚¬â„¢s Naiken East Meets West J.W. (Am, Gr.Ch. Nipntuck Blame It On Fame/Naiken Alize).</w:t>
      </w:r>
    </w:p>
    <w:p>
      <w:r>
        <w:rPr>
          <w:b w:val="0"/>
          <w:i w:val="0"/>
        </w:rPr>
        <w:t>The Reserve Dog C.C. went to Erica Jayes &amp; Ed CaseyÃ¢â‚¬â„¢s Mid Limit winner Sandylands Hit The Road (Sh.Ch. Tissalian Hi Jack J.W./Sandylands Free Time) with the Reserve Bitch C.C. going to Casey &amp; CavalloÃ¢â‚¬â„¢s Open Bitch winner Sh.Ch. Lembas Kiss Me Kate At Moyglass (Sh.Ch. Farnfield Topo Gigio J.W./Sh.Ch.Lembas Chiquitita).</w:t>
      </w:r>
    </w:p>
    <w:p>
      <w:r>
        <w:rPr>
          <w:b w:val="0"/>
          <w:i w:val="0"/>
        </w:rPr>
        <w:t>Best Puppy In Show was Linda McGillivrayÃ¢â‚¬â„¢s Puppy Bitch winner, Antonine Sweet Dreams (Rus.Ch. Bravo Messi/Antonine Honolulu) .Best Minor Puppy was CarpaniniÃ¢â‚¬â„¢s Bitch Carpenny Berry (Rus.Ch. Sun-Laurie Blowing in the Wind/Sh.Ch. Carpenny Portia).</w:t>
      </w:r>
    </w:p>
    <w:p>
      <w:r>
        <w:rPr>
          <w:b w:val="0"/>
          <w:i w:val="0"/>
        </w:rPr>
        <w:t>Best Veteran went to WallaceÃ¢â‚¬â„¢s 10 year old Bitch Richbourne Signature Tune Of Tiaja (Sh.Ch. Rocheby State Occasion/Richbourne Starsign).</w:t>
      </w:r>
    </w:p>
    <w:p>
      <w:r>
        <w:rPr>
          <w:b w:val="0"/>
          <w:i w:val="0"/>
        </w:rPr>
        <w:t xml:space="preserve">Full results are available at www.labclubofwales.co.uk </w:t>
      </w:r>
    </w:p>
    <w:p>
      <w:r>
        <w:rPr>
          <w:b w:val="0"/>
          <w:i w:val="0"/>
        </w:rPr>
        <w:t>The following day Kent Surrey and Sussex LRC Open show was held at Bletchingly Village Hall, nr Redhill, Surrey. The judge was Ray McDonald. From an entry of 91 dogs making 130 entries his winners were Best Dog and Best in Show Ã¢â‚¬â€œ Jo and Andy Metcalfes yellow Carromer Jack Flash to Baileydale JW. Reserve Best Dog - Steph Perkins Carromer Tegulia by Keeninspires. Best Bitch and Best Opposite Sex - David Coodes black Warringahs Gurley JW. Reserve Best Bitch Celia Turners Turcel Fairy Star. Best Puppy in Show David Coodes black, Warringahs The Bluff. Best Veteran Karen Bambrooks Linjor Sessile Oak to Ravoakar.</w:t>
      </w:r>
    </w:p>
    <w:p>
      <w:r>
        <w:rPr>
          <w:b w:val="0"/>
          <w:i w:val="0"/>
        </w:rPr>
        <w:t xml:space="preserve">If you own a Labrador, you are probably aware they can be rather, no, letÃ¢â‚¬â„¢s be truthful, extremely greedy. To their minds, anything is worth a try if it just contains one atom food; always worth a try and the crunchier the better; from spectacle cases, tv remotes, false teeth, washing up brushes, milk bottles, yes, crunchy glass ones, all have been reported over the years in these notes. </w:t>
      </w:r>
    </w:p>
    <w:p>
      <w:r>
        <w:rPr>
          <w:b w:val="0"/>
          <w:i w:val="0"/>
        </w:rPr>
        <w:t xml:space="preserve">Hence my eye was drawn to an article in the Telegraph just after Christmas. Ã¢â‚¬Å"Surgery for Labrador that ate 30 home-made gingerbread baubles!Ã¢â‚¬Â Individually Christmas wrapped, each in a gift bag, tied with bright, colourful ribbons, they had adorned the family Christmas tree, placed high up, well out of the family Labradors way. What a good job the owner later noticed several of the sparkly gift bags were missing from the tree. Without doubt, she knew who had taken them! </w:t>
      </w:r>
    </w:p>
    <w:p>
      <w:r>
        <w:rPr>
          <w:b w:val="0"/>
          <w:i w:val="0"/>
        </w:rPr>
        <w:t>PDSA Veterinary Surgeons found the ribbons attached to the biscuits had caused a potentially fatal blockage. After lengthy, high risk surgery the blockage was eventually cleared. Four days of critical, round the clock care followed, but luckily the Lab made it through. So a happy ending to the drama.</w:t>
      </w:r>
    </w:p>
    <w:p>
      <w:r>
        <w:rPr>
          <w:b w:val="0"/>
          <w:i w:val="0"/>
        </w:rPr>
        <w:t xml:space="preserve">I recall very many years ago, one of my young Bitches crunched up and ate a whole glass milk bottle. A frantic call to the Vet was made but he advised me that there was too much glass in tiny pieces inside her to open her up and operate. I was told to pack her as full as possible with mashed potato; as much as she would eat. </w:t>
      </w:r>
    </w:p>
    <w:p>
      <w:r>
        <w:rPr>
          <w:b w:val="0"/>
          <w:i w:val="0"/>
        </w:rPr>
        <w:t xml:space="preserve">I was sure she would die with all that munched up glass inside her, but I duly did as advised and prepared an enormous mound of mashed potato and fed it to her. Being a Labrador with a healthy appetite, despite her stomach being full of glass, she happily gobbled it all up. </w:t>
      </w:r>
    </w:p>
    <w:p>
      <w:r>
        <w:rPr>
          <w:b w:val="0"/>
          <w:i w:val="0"/>
        </w:rPr>
        <w:t>After my worrying all night and half the next morning, but with my bitch still showing no signs of discomfort whatsoever, eventually I noticed her trotting off to her usual poo spot in the garden, where the crunched up glass of the milk bottle reappeared from her rear end, with no apparent problem at all. I was happiness itself. Whew. That was a near squeak. But that was not the end of it.</w:t>
      </w:r>
    </w:p>
    <w:p>
      <w:r>
        <w:rPr>
          <w:b w:val="0"/>
          <w:i w:val="0"/>
        </w:rPr>
        <w:t>On further observing the still emerging poo and glass mixture, I thought, Ã¢â‚¬Å"What on earth is THAT?Ã¢â‚¬Â As we doggy people are wonÃ¢â‚¬â„¢t to do, I picked up the pooper scooper to poke about and examine further. A four inch long metal bolt, complete with wing nut still in place, had journeyed through her digestive system along with the glass! Whenever had she swallowed that?</w:t>
      </w:r>
    </w:p>
    <w:p>
      <w:r>
        <w:rPr>
          <w:b w:val="0"/>
          <w:i w:val="0"/>
        </w:rPr>
        <w:t xml:space="preserve">As for my bitch, she didnÃ¢â‚¬â„¢t suffer one second of discomfort, all the glass eventually came through and she lived another thirteen years of active life with an apparent cast iron stomach! </w:t>
      </w:r>
    </w:p>
    <w:p>
      <w:r>
        <w:rPr>
          <w:b w:val="0"/>
          <w:i w:val="0"/>
        </w:rPr>
        <w:t xml:space="preserve">Ann Britton </w:t>
      </w:r>
    </w:p>
    <w:p>
      <w:r>
        <w:rPr>
          <w:b w:val="0"/>
          <w:i w:val="0"/>
        </w:rPr>
        <w:t>bowstones@btinternet.com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