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Jan 2008"</w:t>
      </w:r>
      <w:r>
        <w:br/>
      </w:r>
      <w:r>
        <w:rPr>
          <w:b w:val="0"/>
          <w:i w:val="0"/>
        </w:rPr>
        <w:br/>
        <w:t>date_original: "25 Jan 2008"</w:t>
      </w:r>
      <w:r>
        <w:br/>
      </w:r>
      <w:r>
        <w:rPr>
          <w:b w:val="0"/>
          <w:i w:val="0"/>
        </w:rPr>
        <w:br/>
        <w:t>source_url: "https://www.ourdogs.co.uk/members/breednotes/2008/RetrieverLabrador/RetrieverLabrador-jan25.htm"</w:t>
      </w:r>
      <w:r>
        <w:br/>
      </w:r>
      <w:r>
        <w:rPr>
          <w:b w:val="0"/>
          <w:i w:val="0"/>
        </w:rPr>
        <w:br/>
        <w:t>archive_type: "static_html"</w:t>
      </w:r>
      <w:r>
        <w:br/>
      </w:r>
      <w:r>
        <w:rPr>
          <w:b w:val="0"/>
          <w:i w:val="0"/>
        </w:rPr>
        <w:br/>
        <w:t>scraped_at: "2026-09-13T22:04:51"</w:t>
      </w:r>
      <w:r>
        <w:br/>
      </w:r>
      <w:r>
        <w:rPr>
          <w:b w:val="0"/>
          <w:i w:val="0"/>
        </w:rPr>
        <w:br/>
        <w:t>word_count: 1725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Recently Elise and I were invited by an older Labrador breeder to have morning coffee at the hotel in our village and of course we were delighted to accept. It was Kay Rowlands (Landrow Labradors) who was on her way home to Islay. Many of the older breeders will remember her. She was looking extremely well despite being 91 yrs (going on 61 yrs). Kay talked about many breeders and the labradors of yesteryear, and as always with older exhibitors was keen to hear what is happening in the world of Labradors today.</w:t>
      </w:r>
    </w:p>
    <w:p>
      <w:r>
        <w:rPr>
          <w:b w:val="0"/>
          <w:i w:val="0"/>
        </w:rPr>
        <w:t>She was accompanied by another couple with a lovely old yellow Labrador bitch, and on seeing her Elise thought she looked like one of our breeding. Kay introduced us to her friends, and the Labrador, was indeed one of our breeding and was 13 years old, and it was then we remembered the couple, who had bought her from us when she was 8 weeks old, so it was rather nice to see her after all these years and find she had been such a good friend to her owners. They also told us of another lady living on Islay who over the years had a couple of Margaret Marshall`s dogs, the last one Ranfurly Supersonic, till he died a few years ago. She is now 110 years, but at the age of 104 when out walking she was thrown over a wall by a bull, spent a few days in the local hospital and just got on with life. Surely one of the oldest and bravest ladies in Britain?</w:t>
      </w:r>
    </w:p>
    <w:p>
      <w:r>
        <w:rPr>
          <w:b w:val="0"/>
          <w:i w:val="0"/>
        </w:rPr>
        <w:t>Kay was knocked down a few years ago on Islay, suffering head injuries, and was flown by helicopter to Glasgow Southern General Hospital and operated on and still goes for regular checkups. From what we saw of her it certainly has not affected her as at one point she left us to go upstairs to her bedroom for her coat, and we could not believe the speed with which she did this.She asked to be remembered to all her friends. What a lovely lady! Perhaps spending our later years in Islay would be a good idea, they seem to have long and happy lives.</w:t>
      </w:r>
      <w:r>
        <w:br/>
      </w:r>
      <w:r>
        <w:rPr>
          <w:b w:val="0"/>
          <w:i w:val="0"/>
        </w:rPr>
        <w:br/>
        <w:t>Jim Nolan</w:t>
      </w:r>
      <w:r>
        <w:br/>
      </w:r>
      <w:r>
        <w:rPr>
          <w:b w:val="0"/>
          <w:i w:val="0"/>
        </w:rPr>
        <w:br/>
        <w:t>veyaties@aol.com</w:t>
      </w:r>
    </w:p>
    <w:p>
      <w:r>
        <w:rPr>
          <w:b w:val="0"/>
          <w:i w:val="0"/>
        </w:rPr>
        <w:t>Di Stevens – Wylanbriar has had recent success in the working field and writes, “At the LRC Show Gundog Working certificate day recently at Knowle Game Farm, Kent, my 'Jade', Pawcrest Jades Dream for Wylanbriar, bred by Lesley Hodge, passed her SGWC and won the Charway Trophy for the best working dog on the day in the opinion of the judges. Judges were Tony Casserley (A Panel) and David Hutchinson. Jade has a number of working awards through from Puppy to Intermediate tests, plus her GWC. She has run in a number of novice Field trials and picks up, but is entirely showbred, (Charway Ballycobnut x Bonnie Bedelia at Pawcrest - an Int Ch C Walpole daughter).</w:t>
      </w:r>
    </w:p>
    <w:p>
      <w:r>
        <w:rPr>
          <w:b w:val="0"/>
          <w:i w:val="0"/>
        </w:rPr>
        <w:t>The trophy means a lot to me, partly as Janice Pritchard donated it, (she thought the SGWC so important), and also in the 6 years it has been awarded, Wylanbriar has won it twice now, the first kennel to win it currently more than once.” Well done, Di.</w:t>
      </w:r>
    </w:p>
    <w:p>
      <w:r>
        <w:rPr>
          <w:b w:val="0"/>
          <w:i w:val="0"/>
        </w:rPr>
        <w:t>Continuing the review of 2007, the Dog CC winners of 2007 numbered 21 in total; 4 blacks and 17 yellows. (The previous year the CCs were shared between 27 different dogs; 18 yellows, 7 blacks and 2 chocolates).</w:t>
      </w:r>
    </w:p>
    <w:p>
      <w:r>
        <w:rPr>
          <w:b w:val="0"/>
          <w:i w:val="0"/>
        </w:rPr>
        <w:t>The Top winning Labrador of 2007 was a repeat of 2006, Marion Hopkinson’s yellow dog, born February 2005, Sh Ch Silver Suede over Rocheby (Ahti Aspen of Finnwoods x Bridgeford Crystal Clear), who came out impressively in mid summer of 2006 and went on to win 8CCs and 7BOBs in that year, plus 2 Group 3 placings.</w:t>
      </w:r>
    </w:p>
    <w:p>
      <w:r>
        <w:rPr>
          <w:b w:val="0"/>
          <w:i w:val="0"/>
        </w:rPr>
        <w:t>During 2007 at three years of age he continued his winning ways and ended the year with 11 more CCs, 10 more BOBs and a Group 3 placing, bringing his total to date to 19CCs, 17 BOBs, plus 3 Group 3 placings. He won the Dog CC at Boston (BOB), Lab Club of Wales, East Anglian LRC (BIS), Three Ridings LRC (BIS), Lab Club of Scotland (BIS), Midland Counties Lab Club (BIS), National Gundog (BOB and GP3), Northumberland and Durham LRC (BIS), North West Lab Club (BIS), Midland Counties CA (BOB) and West of England Lab Club (BIS). Many congratulations.</w:t>
      </w:r>
      <w:r>
        <w:br/>
      </w:r>
      <w:r>
        <w:rPr>
          <w:b w:val="0"/>
          <w:i w:val="0"/>
        </w:rPr>
        <w:br/>
        <w:t>Alison Scutcher made up Sh Ch Winsleywood Waterloo JW ShCM (Ch Carpenny Walpole x Nonairbra Country Pride at Winsleywood) during 2007 as detailed in the breed notes two weeks ago. He won a CC at Bath in 2006 and a further 6 CCs and 4 BOBs in 2007, winning at the National Dog Show, (BOB), Southern Counties (BOB), Labrador Retriever Club, Blackpool (BOB), SWKA, and Bournemouth (BOB).</w:t>
      </w:r>
    </w:p>
    <w:p>
      <w:r>
        <w:rPr>
          <w:b w:val="0"/>
          <w:i w:val="0"/>
        </w:rPr>
        <w:t>Lorraine Tooths yellow, Sh Ch Ludalor Lunar Orbit JW (Sh Ch Amberstope Blue Moon x Sh Ch Ludalor Lilly was another discussed in the new champion notes two weeks ago. In 2007 he won 3 CCs and 2 BOBs, winning at WELKS (BOB), SKC (BOB) and Gundog Society of Wales.</w:t>
      </w:r>
      <w:r>
        <w:br/>
      </w:r>
      <w:r>
        <w:rPr>
          <w:b w:val="0"/>
          <w:i w:val="0"/>
        </w:rPr>
        <w:br/>
        <w:t>Michael Neachells yellow, Sh Ch Suttonpark Manifesto JW (Sh Ch Saranden Saboteur JW x Mileoak Cranberry from Suttonpark) the CC and BOB winner at Crufts 2006, won 3CCs and 1 BOB in 2007. He won at Manchester, KSS LRC, and Cots and Wye LRC (BIS).</w:t>
      </w:r>
    </w:p>
    <w:p>
      <w:r>
        <w:rPr>
          <w:b w:val="0"/>
          <w:i w:val="0"/>
        </w:rPr>
        <w:t>For Italian exhibitor, Franco Barberi, the yellow, Loch Mor Welldone (It Ch Heatherborne Watchman x Deep Emotion) won 2 CCs both with BOB, plus a Group 4 and a Group 2 placing. At 2 years of age he won a memorable CC and BOB at Crufts, later in the day going on to Gundog Group 4. Some months later, he also won the CC and BOB at Driffield where he went Gundog Group 2.</w:t>
      </w:r>
    </w:p>
    <w:p>
      <w:r>
        <w:rPr>
          <w:b w:val="0"/>
          <w:i w:val="0"/>
        </w:rPr>
        <w:t>Les and Joyce Brabban’s yellow yearling Cambremer Craftsman (Rocheby Old Smokey x Sh Ch Cambremer Call My Bluff), won 2 CCs both with BOB. He won at a flooded muddy, Windsor where it was a miracle that he kept so clean and at Leeds.</w:t>
      </w:r>
    </w:p>
    <w:p>
      <w:r>
        <w:rPr>
          <w:b w:val="0"/>
          <w:i w:val="0"/>
        </w:rPr>
        <w:t>Linda Harvey-Majors yellow Linjor Valentino JW ShCM (Rocheby Old Smokey x Linjor Miss Scarlet), won 2CCs and 1 BOB . He won at Three Counties and at Gundog Breeds of Scotland (BOB).</w:t>
      </w:r>
    </w:p>
    <w:p>
      <w:r>
        <w:rPr>
          <w:b w:val="0"/>
          <w:i w:val="0"/>
        </w:rPr>
        <w:t>The Brown family, Todd and Farquharson’s yellow dog Ramsayville Rain Stops Play TAF (Poolstead Plan of Action x Ramsayville Rhian) won the CC, BOB and Group 3 at Bath.</w:t>
      </w:r>
      <w:r>
        <w:br/>
      </w:r>
      <w:r>
        <w:rPr>
          <w:b w:val="0"/>
          <w:i w:val="0"/>
        </w:rPr>
        <w:br/>
        <w:t>Listing the dogs name alphabetically - winning one CC with BOB were Mr and Mrs Onkelinx de Smits yellow, Carpenny Made the Trip (Lembas to the Moon and Back x Sh Ch Carpenny Rustina) (URC); the Rawlinson family’s yellow Halshimoor Lincoln (Sh Ch Ramsayville Route Sixty Six x Halshimoor Tickety Boo) (WKC); Lynda and Derek Miles black Sh Ch Llanstinan Llewelyn JW (Sh Ch Rockabee Blue Peter of Sandylands x Susan Said So of Llanstinan) (Lab Club of Northern Ireland); Marion Hopkinsons yellow, Rocheby State Occasion (Rocheby Old Smokey x Brambleridge Rave Review of Bridgeford) (LKA); Mr and Mrs Merrills yellow, Sorann Ringo, (Castlemore Monarch x Sorann Rose) (Paignton).</w:t>
      </w:r>
    </w:p>
    <w:p>
      <w:r>
        <w:rPr>
          <w:b w:val="0"/>
          <w:i w:val="0"/>
        </w:rPr>
        <w:t>To complete the alphabetical list, winning one CC during 2007 were Jean and Gary Johnsons yellow, Sh Ch Cremino Cobweb JW ShCM, (Sh Ch Rocheby Whisky Mac x Ch Cremino Corniche) (Belfast); Mr Whitleys black, Danomic Denzil Washington, (Gulsary Guiding Light at Danomic x Gulsary Black Widow) (Yellow Lab Club); the Ellis Family’s Sh Ch Dolwen Thomas Charles JW, (Trenow Lancelot x Bugeilydd Anna Marie of Dolwen), (City of Birmingham); Ann Brittons yellow Sh Ch Llanstinan Buzby Bowstones JW, (Llanstinan Marcus x Llanstinan Candy) (Border Union); Mrs Neals black, Ludalor Lunar Eclipse over Amberstope, (Ch Amberstope Blue Moon x Ch Ludalor Lilly) (East of England): the Brown familys yellow, Sh Ch Ramsayville Route Sixty Six, (Sh Ch Poolstead Pleased as Punch x Ramsayville Rosalind). (Darlington), Mrs Batty’s yellow Steeleigh Truly Willing at Bradwill (Rocheby Old Smokey x Steeleigh Worth the Wait JW). (Richmond), and the Brown family’s black Sh Ch Sudeo Chevalier of Ramsayville. (Sh Ch,Int Fr.D.Lux Ch Ole x Wynfaul Lucky Penny of Sudeo) (SKC).</w:t>
      </w:r>
      <w:r>
        <w:br/>
      </w:r>
      <w:r>
        <w:rPr>
          <w:b w:val="0"/>
          <w:i w:val="0"/>
        </w:rPr>
        <w:br/>
        <w:t>Next week the 2007 Bitch CC winners will be reviewed.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