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- 18/01/2019 - ISSUE"</w:t>
      </w:r>
      <w:r>
        <w:br/>
      </w:r>
      <w:r>
        <w:rPr>
          <w:b w:val="0"/>
          <w:i w:val="0"/>
        </w:rPr>
        <w:br/>
        <w:t>date_original: "18/01/2019 - ISSUE"</w:t>
      </w:r>
      <w:r>
        <w:br/>
      </w:r>
      <w:r>
        <w:rPr>
          <w:b w:val="0"/>
          <w:i w:val="0"/>
        </w:rPr>
        <w:br/>
        <w:t>source_url: "https://www.ourdogs.co.uk/members/breednotes/RetrieverLabradorMain.php"</w:t>
      </w:r>
      <w:r>
        <w:br/>
      </w:r>
      <w:r>
        <w:rPr>
          <w:b w:val="0"/>
          <w:i w:val="0"/>
        </w:rPr>
        <w:br/>
        <w:t>scraped_at: "2026-09-13T15:21:15"</w:t>
      </w:r>
      <w:r>
        <w:br/>
      </w:r>
      <w:r>
        <w:rPr>
          <w:b w:val="0"/>
          <w:i w:val="0"/>
        </w:rPr>
        <w:br/>
        <w:t>word_count: 1242</w:t>
      </w:r>
    </w:p>
    <w:p>
      <w:r>
        <w:t>――――――――――――――――――――――――――――――</w:t>
      </w:r>
    </w:p>
    <w:p>
      <w:r>
        <w:rPr>
          <w:b w:val="0"/>
          <w:i w:val="0"/>
        </w:rPr>
        <w:t>NEWS MEMBERS' AREA SHOP SUBSCRIBE UPCOMING SHOWS MORE</w:t>
      </w:r>
    </w:p>
    <w:p>
      <w:r>
        <w:rPr>
          <w:b w:val="0"/>
          <w:i w:val="0"/>
        </w:rPr>
        <w:t>RETRIEVER LABRADOR</w:t>
      </w:r>
    </w:p>
    <w:p>
      <w:r>
        <w:rPr>
          <w:b w:val="0"/>
          <w:i w:val="0"/>
        </w:rPr>
        <w:t>Issue: 18/01/2019</w:t>
      </w:r>
    </w:p>
    <w:p>
      <w:r>
        <w:rPr>
          <w:b w:val="0"/>
          <w:i w:val="0"/>
        </w:rPr>
        <w:t xml:space="preserve">Central and Southern GSP Society are organising a very interesting Seminar on Feb 23rd at Bournheath Village hall in Worcestershire. The Day comes in 2 parts (either or both are an option). </w:t>
      </w:r>
    </w:p>
    <w:p>
      <w:r>
        <w:rPr>
          <w:b w:val="0"/>
          <w:i w:val="0"/>
        </w:rPr>
        <w:t>The morning Session is by Jacqui Armitage who will discuss Canine Myotherapy and what it can be used on. This is particularly useful as there is an opportunity to bring your own dogs into the session for Hands On Advice, Guidance and Interactive work on your own dogs. Jacqui is well known in GSPs and can answer any questions you may have relating to your dogs.</w:t>
      </w:r>
    </w:p>
    <w:p>
      <w:r>
        <w:rPr>
          <w:b w:val="0"/>
          <w:i w:val="0"/>
        </w:rPr>
        <w:t>The afternoon session is a very relevant one with so many changes involving all aspects of Dog Law/Breeding etc and is aimed at all levels of Dog Ownership. See below(taken from his website)</w:t>
      </w:r>
    </w:p>
    <w:p>
      <w:r>
        <w:rPr>
          <w:b w:val="0"/>
          <w:i w:val="0"/>
        </w:rPr>
        <w:t>What Every Responsible Dog Owner Needs To Know</w:t>
      </w:r>
    </w:p>
    <w:p>
      <w:r>
        <w:rPr>
          <w:b w:val="0"/>
          <w:i w:val="0"/>
        </w:rPr>
        <w:t>Presented by Solicitor Trevor Cooper, this a three and a half hour seminar covering a wide-ranging mix of legal issues that are important to dog owners, including:</w:t>
      </w:r>
    </w:p>
    <w:p>
      <w:r>
        <w:rPr>
          <w:b w:val="0"/>
          <w:i w:val="0"/>
        </w:rPr>
        <w:t>"Rights and Responsibilities when buying and selling dogs</w:t>
      </w:r>
    </w:p>
    <w:p>
      <w:r>
        <w:rPr>
          <w:b w:val="0"/>
          <w:i w:val="0"/>
        </w:rPr>
        <w:t>Liability (both Civil and Criminal) for dogs that harm people and animals (including the Dangerous Dogs Act 1991)</w:t>
      </w:r>
    </w:p>
    <w:p>
      <w:r>
        <w:rPr>
          <w:b w:val="0"/>
          <w:i w:val="0"/>
        </w:rPr>
        <w:t>Identification requirements / the legal implications of microchipping</w:t>
      </w:r>
    </w:p>
    <w:p>
      <w:r>
        <w:rPr>
          <w:b w:val="0"/>
          <w:i w:val="0"/>
        </w:rPr>
        <w:t>Noise nuisance</w:t>
      </w:r>
    </w:p>
    <w:p>
      <w:r>
        <w:rPr>
          <w:b w:val="0"/>
          <w:i w:val="0"/>
        </w:rPr>
        <w:t>Public Spaces Protection Orders</w:t>
      </w:r>
    </w:p>
    <w:p>
      <w:r>
        <w:rPr>
          <w:b w:val="0"/>
          <w:i w:val="0"/>
        </w:rPr>
        <w:t>Community Protection Notices</w:t>
      </w:r>
    </w:p>
    <w:p>
      <w:r>
        <w:rPr>
          <w:b w:val="0"/>
          <w:i w:val="0"/>
        </w:rPr>
        <w:t>Breed Specific Legislation</w:t>
      </w:r>
    </w:p>
    <w:p>
      <w:r>
        <w:rPr>
          <w:b w:val="0"/>
          <w:i w:val="0"/>
        </w:rPr>
        <w:t>Cruelty / Duty of Care</w:t>
      </w:r>
    </w:p>
    <w:p>
      <w:r>
        <w:rPr>
          <w:b w:val="0"/>
          <w:i w:val="0"/>
        </w:rPr>
        <w:t>â€¦and much, much more!"</w:t>
      </w:r>
    </w:p>
    <w:p>
      <w:r>
        <w:rPr>
          <w:b w:val="0"/>
          <w:i w:val="0"/>
        </w:rPr>
        <w:t>Trevor is a well respected and much sought after Speaker who aims his seminar at entertaining the audience as well as informing. Feedback is 100% positive. No prior legal knowledge is required and there will be a Q and A opportunity at the end.</w:t>
      </w:r>
    </w:p>
    <w:p>
      <w:r>
        <w:rPr>
          <w:b w:val="0"/>
          <w:i w:val="0"/>
        </w:rPr>
        <w:t>For more information or to reserve a place contact Sue Rose on csgsps14@yahoo.com. A Â£10 deposit is required.</w:t>
      </w:r>
    </w:p>
    <w:p>
      <w:r>
        <w:rPr>
          <w:b w:val="0"/>
          <w:i w:val="0"/>
        </w:rPr>
        <w:t>Full amount for all day - Members Â£35. Non Members Â£40, or Â£20 per individual session. A two course hot lunch and refreshments are provided within the price.</w:t>
      </w:r>
    </w:p>
    <w:p>
      <w:r>
        <w:rPr>
          <w:b w:val="0"/>
          <w:i w:val="0"/>
        </w:rPr>
        <w:t xml:space="preserve">As Woodgreen animal centre is no longer available for dog shows, after very many years happily spent at that venue,  East Anglian Lab Club Championship show is moving to a new home. The show will be held at One Leisure, St Ives PE27 6WU on 2nd March 2019. The judges are David Wilmshurst- dogs and Liz Hallgarth - bitches. Paper entries close on 4th Feb and online entries close on 11th Feb via fossedata.co.uk for more information contact Janet Cole on 07850 128209 email jcole.mrs@gmail.com </w:t>
      </w:r>
    </w:p>
    <w:p>
      <w:r>
        <w:rPr>
          <w:b w:val="0"/>
          <w:i w:val="0"/>
        </w:rPr>
        <w:t>Congratulations to the Our Dogs Top Labrador Breeders of 2018 who are Chris and Claire Mills of the Lembas kennel. During the year two bitches bearing the Lembas affix have been made up and another two, one dog and one bitch have each won a CC. The yellow, Sh Ch Lembas Kiss Me Kate At Moyglass owned by Ed Casey and Cameron Cavallo, and Chris and Claire's black Sh Ch Lembas Go Gentle both became show champions,whilst  their black dog, Lembas Mikado and their yellow bitch Lembas Crackling Rosie both won a CC each. Well done!</w:t>
      </w:r>
    </w:p>
    <w:p>
      <w:r>
        <w:rPr>
          <w:b w:val="0"/>
          <w:i w:val="0"/>
        </w:rPr>
        <w:t xml:space="preserve">Our Dogs Top Labrador of 2018 is Christine Bailiss's yellow dog, Sh Ch Tissalian Hi Jack. </w:t>
      </w:r>
    </w:p>
    <w:p>
      <w:r>
        <w:rPr>
          <w:b w:val="0"/>
          <w:i w:val="0"/>
        </w:rPr>
        <w:t>Our Dogs Top Puppy of 2018 was the Douglas's yellow Dog, Talard Cee Three Pee Ohh</w:t>
      </w:r>
    </w:p>
    <w:p>
      <w:r>
        <w:rPr>
          <w:b w:val="0"/>
          <w:i w:val="0"/>
        </w:rPr>
        <w:t>Michelle Morgan emailed with results from Dukeries Gundog Open show on 6/1/19: Judge Gareth Proctor - BOB Hopkinson's Rocheby Centenalee Iced Gem (Rocheby Reed Spinner x Rocheby Sugar Ice). BPIB and RBPIS - Judge Jill Holgate</w:t>
      </w:r>
    </w:p>
    <w:p>
      <w:r>
        <w:rPr>
          <w:b w:val="0"/>
          <w:i w:val="0"/>
        </w:rPr>
        <w:t>Allen &amp; Bott's Tessholly's Explorer with Allenie (Tampa Bay's Marco Polo For Eagle Pond (Imp USA) x Tessholly's Summer Breeze) bred by Michelle.</w:t>
      </w:r>
    </w:p>
    <w:p>
      <w:r>
        <w:rPr>
          <w:b w:val="0"/>
          <w:i w:val="0"/>
        </w:rPr>
        <w:t xml:space="preserve">Anne Hoban writes on behalf of the West of  Labrador Retriever Club :- "At the West of England LRC Open Show held on January 5th, it was indeed a cold &amp; frosty morning and stayed grey all day. However, after the busy festive break, exhibitors were as chirpy and cheerful as ever and there were plenty of homemade refreshments to enjoy. On arrival, at the Woolavington Village Hall, nr Bridgewater, a surprise sparkly new kitchen with extension greeted the committee and its wow factor with extra space helped things to go along happily. Wendy Southwell (Driffwold), with a long trip down to Somerset from N Yorkshire, judged an entry of 64 dogs, giving 77 entries. </w:t>
      </w:r>
    </w:p>
    <w:p>
      <w:r>
        <w:rPr>
          <w:b w:val="0"/>
          <w:i w:val="0"/>
        </w:rPr>
        <w:t>'The principal winners were Best Bitch and BIS from Graduate, Mr &amp; Mrs Mac Percival's black, Wynfaul Vickers JW ( Wynfaul The Wizard JW x Sh Ch Wynfaul Rosie Glow)</w:t>
      </w:r>
    </w:p>
    <w:p>
      <w:r>
        <w:rPr>
          <w:b w:val="0"/>
          <w:i w:val="0"/>
        </w:rPr>
        <w:t>'Reserve Best Bitch from Limit was Chris &amp; Claire Mills' yellow, Lembas Cracklin Rosie JW ( Am, Eng Sh Ch Farnfield Topo Gigio JW Sh CM x Sh Ch Lembas Chiquitita)</w:t>
      </w:r>
    </w:p>
    <w:p>
      <w:r>
        <w:rPr>
          <w:b w:val="0"/>
          <w:i w:val="0"/>
        </w:rPr>
        <w:t>'Best Dog &amp; RBIS from the Junior &amp; Graduate classes went to Mrs Sandy Judd &amp; Mr Baker's chocolate, Harpitts Minnie Mack ( Berolee Mack The Knife x Gramgoli Myfanwy Over Harpitts).</w:t>
      </w:r>
    </w:p>
    <w:p>
      <w:r>
        <w:rPr>
          <w:b w:val="0"/>
          <w:i w:val="0"/>
        </w:rPr>
        <w:t>'Best Puppy Dog &amp; RBPIS, also from the Wynfaul Kennel , was the black Wynfaul The Wicked ( Wynfaul The Wizard JW x Wynfaul Thanks A Million.</w:t>
      </w:r>
    </w:p>
    <w:p>
      <w:r>
        <w:rPr>
          <w:b w:val="0"/>
          <w:i w:val="0"/>
        </w:rPr>
        <w:t>'Best Puppy Bitch &amp; BPIS went to Linda Harvey - Major's yellow, Linjor The Cover Girl ( Sh Ch Linjor Cassablanca JW Sh CM (Re- Import) x Linjor Front Page.'</w:t>
      </w:r>
    </w:p>
    <w:p>
      <w:r>
        <w:rPr>
          <w:b w:val="0"/>
          <w:i w:val="0"/>
        </w:rPr>
        <w:t>Anne continues, 'A big thank you to Maggie Hatch for organising a collection in support of the 29 poor dogs, including 23 unfortunate Labradors, now under the care of the Retriever Rescue of Hungary.</w:t>
      </w:r>
    </w:p>
    <w:p>
      <w:r>
        <w:rPr>
          <w:b w:val="0"/>
          <w:i w:val="0"/>
        </w:rPr>
        <w:t>'Your donations were greatly appreciated and a sum has been duly sent off, adding to the already growing fund.</w:t>
      </w:r>
    </w:p>
    <w:p>
      <w:r>
        <w:rPr>
          <w:b w:val="0"/>
          <w:i w:val="0"/>
        </w:rPr>
        <w:t>'Congrats to all and our next show is planned for May 4th at the same venue. Details will be posted on our WELRC website and facebook pages later on.'</w:t>
      </w:r>
    </w:p>
    <w:p>
      <w:r>
        <w:rPr>
          <w:b w:val="0"/>
          <w:i w:val="0"/>
        </w:rPr>
        <w:t>As an illustration of why one shouldn't collate the annual breed records when one is laid low with a lengthy bout of flu, a couple of further corrections. A clear message from Mac Percival tells me her  black dog, Wynfaul the Wizard won two CCs not 1 during the year. He won at Bham National under Liz Cartledge and at SKC ten days later under Leigh Lesley. Another exhibitor informed me that Arwyn Ellis Belfast winning dog Dolwen Johnny Be Good is yellow not black. My apologies.</w:t>
      </w:r>
    </w:p>
    <w:p>
      <w:r>
        <w:rPr>
          <w:b w:val="0"/>
          <w:i w:val="0"/>
        </w:rPr>
        <w:t>Consequently, my plea to winners is, please help me out here, it is not "big headed" as one exhibitor thought, to let me know. I don't have second sight and am not at all the shows. It is nice to get the job correct from the start. Please could  CC and RCC winners  email me at the end of  each November detailing your winning exhibits number of CCs and RCCS, his/her registered name, breeding, colour, wins at which shows and under which judges. You know what you've won. There will only be LKA to add. That simple list in November all that is required and makes it a lot easier for me and avoids silly mistakes that obviously annoy.</w:t>
      </w:r>
    </w:p>
    <w:p>
      <w:r>
        <w:rPr>
          <w:b w:val="0"/>
          <w:i w:val="0"/>
        </w:rPr>
        <w:t xml:space="preserve">Ann Britton </w:t>
      </w:r>
    </w:p>
    <w:p>
      <w:r>
        <w:rPr>
          <w:b w:val="0"/>
          <w:i w:val="0"/>
        </w:rPr>
        <w:t xml:space="preserve">01989720665 </w:t>
      </w:r>
    </w:p>
    <w:p>
      <w:r>
        <w:rPr>
          <w:b w:val="0"/>
          <w:i w:val="0"/>
        </w:rPr>
        <w:t>bowstones@ 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