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- 01/09/2023 - ISSUE"</w:t>
      </w:r>
      <w:r>
        <w:br/>
      </w:r>
      <w:r>
        <w:rPr>
          <w:b w:val="0"/>
          <w:i w:val="0"/>
        </w:rPr>
        <w:br/>
        <w:t>date_original: "01/09/2023 - ISSUE"</w:t>
      </w:r>
      <w:r>
        <w:br/>
      </w:r>
      <w:r>
        <w:rPr>
          <w:b w:val="0"/>
          <w:i w:val="0"/>
        </w:rPr>
        <w:br/>
        <w:t>source_url: "https://www.ourdogs.co.uk/members/breednotes/RetrieverLabradorMain.php"</w:t>
      </w:r>
      <w:r>
        <w:br/>
      </w:r>
      <w:r>
        <w:rPr>
          <w:b w:val="0"/>
          <w:i w:val="0"/>
        </w:rPr>
        <w:br/>
        <w:t>scraped_at: "2026-09-13T15:09:25"</w:t>
      </w:r>
      <w:r>
        <w:br/>
      </w:r>
      <w:r>
        <w:rPr>
          <w:b w:val="0"/>
          <w:i w:val="0"/>
        </w:rPr>
        <w:br/>
        <w:t>word_count: 715</w:t>
      </w:r>
    </w:p>
    <w:p>
      <w:r>
        <w:t>――――――――――――――――――――――――――――――</w:t>
      </w:r>
    </w:p>
    <w:p>
      <w:r>
        <w:rPr>
          <w:b w:val="0"/>
          <w:i w:val="0"/>
        </w:rPr>
        <w:t>NEWS MEMBERS' AREA SHOP SUBSCRIBE UPCOMING SHOWS MORE</w:t>
      </w:r>
    </w:p>
    <w:p>
      <w:r>
        <w:rPr>
          <w:b w:val="0"/>
          <w:i w:val="0"/>
        </w:rPr>
        <w:t>RETRIEVER LABRADOR</w:t>
      </w:r>
    </w:p>
    <w:p>
      <w:r>
        <w:rPr>
          <w:b w:val="0"/>
          <w:i w:val="0"/>
        </w:rPr>
        <w:t>Issue: 01/09/2023</w:t>
      </w:r>
    </w:p>
    <w:p>
      <w:r>
        <w:rPr>
          <w:b w:val="0"/>
          <w:i w:val="0"/>
        </w:rPr>
        <w:t>The results of Labrador judging under Linda Heron from an entry of 97 dogs and bitches at Welsh Kennel Club Show held at Builth Wells from a total show entry all breeds of 5692, were Dog CC and Best of Breed another great day for Mr Gary &amp; Jean Johnsons yellow Sh Ch Cremino Calabrese</w:t>
      </w:r>
    </w:p>
    <w:p>
      <w:r>
        <w:rPr>
          <w:b w:val="0"/>
          <w:i w:val="0"/>
        </w:rPr>
        <w:t xml:space="preserve">Res Dog CC: Mr R F Bells yellow Sh Ch Westerluston John </w:t>
      </w:r>
    </w:p>
    <w:p>
      <w:r>
        <w:rPr>
          <w:b w:val="0"/>
          <w:i w:val="0"/>
        </w:rPr>
        <w:t>Bitch CC: Mrs P Carpaninis black winning her 4th CC Sh Ch Carpenny Berry</w:t>
      </w:r>
    </w:p>
    <w:p>
      <w:r>
        <w:rPr>
          <w:b w:val="0"/>
          <w:i w:val="0"/>
        </w:rPr>
        <w:t>Res Bitch CC: her 7th was Ms Caroline Edwards yellow Sh Ch Kimbajak Miss Jazz Swinger JW</w:t>
      </w:r>
    </w:p>
    <w:p>
      <w:r>
        <w:rPr>
          <w:b w:val="0"/>
          <w:i w:val="0"/>
        </w:rPr>
        <w:t>Best Puppy: Mrs Marion Hopkinsons Rocheby Squadron Leader</w:t>
      </w:r>
    </w:p>
    <w:p>
      <w:r>
        <w:rPr>
          <w:b w:val="0"/>
          <w:i w:val="0"/>
        </w:rPr>
        <w:t xml:space="preserve">Best Veteran: Mrs Christine Hooper Tullochmohr Dream of Me at Balcrist JW </w:t>
      </w:r>
    </w:p>
    <w:p>
      <w:r>
        <w:rPr>
          <w:b w:val="0"/>
          <w:i w:val="0"/>
        </w:rPr>
        <w:t xml:space="preserve">I was entered at WKC on two days, it being a reasonably local show for me but didnÃ¢â‚¬â„¢t make it there either day. To make up for not being there, hundreds like me enjoy watching Our Dogs videos narrated jovially by Vince Hogan of the live Group judging at many of the championship shows on my iPad sitting at the kitchen table. </w:t>
      </w:r>
    </w:p>
    <w:p>
      <w:r>
        <w:rPr>
          <w:b w:val="0"/>
          <w:i w:val="0"/>
        </w:rPr>
        <w:t>Now onto matters further afield. I was interested to read the coat preparation notices for all breeds at the current World Show in Geneva. Once in the venue, exhibitors were greeted at the event by large, raised, bright cobalt blue and white notices declaring Ã¢â‚¬Å"No Powder, No Spray No ProblemÃ¢â‚¬Â.</w:t>
      </w:r>
    </w:p>
    <w:p>
      <w:r>
        <w:rPr>
          <w:b w:val="0"/>
          <w:i w:val="0"/>
        </w:rPr>
        <w:t xml:space="preserve">No coat enhancing products at all are allowed, no water, no chalk, no sprays, no coat smoother or booster, no colouring. This edict even includes not allowing water to be used when cleaning up any unfortunate accidents occurring during transit or on entry to the show environs. </w:t>
      </w:r>
    </w:p>
    <w:p>
      <w:r>
        <w:rPr>
          <w:b w:val="0"/>
          <w:i w:val="0"/>
        </w:rPr>
        <w:t xml:space="preserve">Some dogs are car sick, some have rear end accidents and others take time to relax once the journey is over. I canÃ¢â‚¬â„¢t imagine how the organisers see a benefit of not allowing dogs who have had accidents, been sick, drooled and dribbled to be hygienically cleaned and sweet smelling once more, prior to exhibition. </w:t>
      </w:r>
    </w:p>
    <w:p>
      <w:r>
        <w:rPr>
          <w:b w:val="0"/>
          <w:i w:val="0"/>
        </w:rPr>
        <w:t xml:space="preserve">OK Labrador take minimal preparation, but occasionally they do need an unexpected clean, especially if theyÃ¢â‚¬â„¢ve managed to get under the car exhaust in the car park and covered their yellow coats in black; are they meant to be shown like that or withdrawn? I wonder what the Poodle day will expose! </w:t>
      </w:r>
    </w:p>
    <w:p>
      <w:r>
        <w:rPr>
          <w:b w:val="0"/>
          <w:i w:val="0"/>
        </w:rPr>
        <w:t xml:space="preserve">It will be interesting also to see what preparation happens with international Labradors at the show from some of the countries that do allow all sorts of grooming products to be used. </w:t>
      </w:r>
    </w:p>
    <w:p>
      <w:r>
        <w:rPr>
          <w:b w:val="0"/>
          <w:i w:val="0"/>
        </w:rPr>
        <w:t>Fixing Labrador shape and boosting volume of coat and tail with hefty sprays has featured in the past! I recall when judging abroad, coming across a dog whose exhibitor had mis-interpreted the meaning of a Labradors required Otter tail and entered the ring after hours of open preparation at the venue with his Labrador sporting a luxurious highly enhanced full Foxes brush, huge, stiff and crunchy with lacquer. Sadly, all that time was wasted as Otter tail is required...not Fox. Wrong mammal!</w:t>
      </w:r>
    </w:p>
    <w:p>
      <w:r>
        <w:rPr>
          <w:b w:val="0"/>
          <w:i w:val="0"/>
        </w:rPr>
        <w:t xml:space="preserve">Talking of coats, the Labrador moulting season here seems to have lasted most of the summer. I am collecting the discarded hair and protecting the second flush of delphinium shoots from slugs in the garden by making a luxurious dog-hair circle around the emerging stems after the brilliant display of seven foot tall navy-blue delphinium spikes in June, now all died back and waiting for the next lot. The same anti slug trick is brilliant with hostas. </w:t>
      </w:r>
    </w:p>
    <w:p>
      <w:r>
        <w:rPr>
          <w:b w:val="0"/>
          <w:i w:val="0"/>
        </w:rPr>
        <w:t xml:space="preserve">Another Bank holiday looms, so short notes this week. IÃ¢â‚¬â„¢m pleased to hear how much the archived notes I have reproduced recently are entertaining readers.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