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- 09/08/2024 - ISSUE"</w:t>
      </w:r>
      <w:r>
        <w:br/>
      </w:r>
      <w:r>
        <w:rPr>
          <w:b w:val="0"/>
          <w:i w:val="0"/>
        </w:rPr>
        <w:br/>
        <w:t>date_original: "09/08/2024 - ISSUE"</w:t>
      </w:r>
      <w:r>
        <w:br/>
      </w:r>
      <w:r>
        <w:rPr>
          <w:b w:val="0"/>
          <w:i w:val="0"/>
        </w:rPr>
        <w:br/>
        <w:t>source_url: "https://www.ourdogs.co.uk/members/breednotes/RetrieverLabradorMain.php"</w:t>
      </w:r>
      <w:r>
        <w:br/>
      </w:r>
      <w:r>
        <w:rPr>
          <w:b w:val="0"/>
          <w:i w:val="0"/>
        </w:rPr>
        <w:br/>
        <w:t>scraped_at: "2026-09-13T15:07:41"</w:t>
      </w:r>
      <w:r>
        <w:br/>
      </w:r>
      <w:r>
        <w:rPr>
          <w:b w:val="0"/>
          <w:i w:val="0"/>
        </w:rPr>
        <w:br/>
        <w:t>word_count: 859</w:t>
      </w:r>
    </w:p>
    <w:p>
      <w:r>
        <w:t>――――――――――――――――――――――――――――――</w:t>
      </w:r>
    </w:p>
    <w:p>
      <w:r>
        <w:rPr>
          <w:b w:val="0"/>
          <w:i w:val="0"/>
        </w:rPr>
        <w:t>NEWS MEMBERS' AREA SHOP SUBSCRIBE UPCOMING SHOWS MORE</w:t>
      </w:r>
    </w:p>
    <w:p>
      <w:r>
        <w:rPr>
          <w:b w:val="0"/>
          <w:i w:val="0"/>
        </w:rPr>
        <w:t>RETRIEVER LABRADOR</w:t>
      </w:r>
    </w:p>
    <w:p>
      <w:r>
        <w:rPr>
          <w:b w:val="0"/>
          <w:i w:val="0"/>
        </w:rPr>
        <w:t>Issue: 09/08/2024</w:t>
      </w:r>
    </w:p>
    <w:p>
      <w:r>
        <w:rPr>
          <w:b w:val="0"/>
          <w:i w:val="0"/>
        </w:rPr>
        <w:t>A recurring, long-standing plea to Labrador judges at all levels, from breeders and exhibitors who have paid a fee for these judges hopefully expert opinion, a Labradors double coat is never  assessed by a quick backwards flip along the spine, but down the sides along the flanks. If a judge doesnâ€™t assess the double coats in the correct place, itâ€™s a dead give-away that he/she is completely unfamiliar with the breed standard.</w:t>
      </w:r>
    </w:p>
    <w:p>
      <w:r>
        <w:rPr>
          <w:b w:val="0"/>
          <w:i w:val="0"/>
        </w:rPr>
        <w:t xml:space="preserve">So many would-be tick-box judges of late, ambitiously aiming to be group judges approved at break neck speed, are taking on every breed on the planet that theyâ€™ve never been interested in, bred, watched or shown successfully. Go over the coat in the wrong place and a judge watched by the ringside audience will fall at their very first fence in basic Labrador assessment. Please make sure itâ€™s not you! Ask an experienced exhibitor to show you if in doubt. </w:t>
      </w:r>
    </w:p>
    <w:p>
      <w:r>
        <w:rPr>
          <w:b w:val="0"/>
          <w:i w:val="0"/>
        </w:rPr>
        <w:t xml:space="preserve">Paigntons benched dog show with in and out grass rings was so lucky with the weather. After very high temperatures during the previous week, Gundog day dawned overcast with a slight pleasant breeze, until the sun emerged mid afternoon when proceedings were almost finished, which was perfect for dogs and handlers. No rain on the sunlit journeys, but interesting to note how some mature species of the same variety of deciduous trees, intermittently spaced,  lining the motorway boundaries were losing large sections of their  topmost branches and leaves. Presumably due to too much rain water in the winter and now not enough. They look as though they are dying. </w:t>
      </w:r>
    </w:p>
    <w:p>
      <w:r>
        <w:rPr>
          <w:b w:val="0"/>
          <w:i w:val="0"/>
        </w:rPr>
        <w:t>The Paignton show Committee had pulled out all the stops to help exhibitors from the distant car park to the furthest benching tent and being on my own I found it a delightful help when a jolly young committee-assistance-lady offered to pull my trolley up and down the intermittent sloping paths  and see me and my two Labs safely deposited for an early morning coffee at the adjacent Royal Canin stand, where I relaxed at a comfy outside table after the early morning drive. I think every caravan and motor home in the UK was en-route to Devon and Cornwall via the M5.</w:t>
      </w:r>
    </w:p>
    <w:p>
      <w:r>
        <w:rPr>
          <w:b w:val="0"/>
          <w:i w:val="0"/>
        </w:rPr>
        <w:t xml:space="preserve">Awarding CCs for the second time was Rob Phillips.  His winners from 135 dogs and bitches were </w:t>
      </w:r>
    </w:p>
    <w:p>
      <w:r>
        <w:rPr>
          <w:b w:val="0"/>
          <w:i w:val="0"/>
        </w:rPr>
        <w:t>Dog CC and  BEST OF BREED : Mr &amp; Mrs &amp; Miss Arv &amp; R Hodge Sh Ch Ir Sh Ch Naiken East Meets West (ai) JW</w:t>
      </w:r>
    </w:p>
    <w:p>
      <w:r>
        <w:rPr>
          <w:b w:val="0"/>
          <w:i w:val="0"/>
        </w:rPr>
        <w:t>Res Dog CC : Mr A and Mrs J &amp; METCALFE, Baileydale Rocket Man JW</w:t>
      </w:r>
    </w:p>
    <w:p>
      <w:r>
        <w:rPr>
          <w:b w:val="0"/>
          <w:i w:val="0"/>
        </w:rPr>
        <w:t>Bitch CC :  Mrs Penny Bradleyâ€™s Sh Ch Nancyâ€™s Special Treasure</w:t>
      </w:r>
    </w:p>
    <w:p>
      <w:r>
        <w:rPr>
          <w:b w:val="0"/>
          <w:i w:val="0"/>
        </w:rPr>
        <w:t>Res Bitch CC: Mr D Coodes Warringahâ€™s Pippingarra</w:t>
      </w:r>
    </w:p>
    <w:p>
      <w:r>
        <w:rPr>
          <w:b w:val="0"/>
          <w:i w:val="0"/>
        </w:rPr>
        <w:t>Best Puppy:  Miss Kristie Metcalfes Trendlewood Its Only Love To Baileydale</w:t>
      </w:r>
    </w:p>
    <w:p>
      <w:r>
        <w:rPr>
          <w:b w:val="0"/>
          <w:i w:val="0"/>
        </w:rPr>
        <w:t>Best Veteran :  Mrs IM. Keys   Keydella Kafe â€˜noir</w:t>
      </w:r>
    </w:p>
    <w:p>
      <w:r>
        <w:rPr>
          <w:b w:val="0"/>
          <w:i w:val="0"/>
        </w:rPr>
        <w:t>Best Special Beginner : 2197 GOODWIN, Miss Debbie Mcfarwins Flashing Lights</w:t>
      </w:r>
    </w:p>
    <w:p>
      <w:r>
        <w:rPr>
          <w:b w:val="0"/>
          <w:i w:val="0"/>
        </w:rPr>
        <w:t xml:space="preserve">The following morning it was National Gundog Show at Malvern. An overcast day; a treat for me as only up the road so no repeat of the previous days early morning start when I had to sort out and exercise all the other dogs not attending the show, well before I left. </w:t>
      </w:r>
    </w:p>
    <w:p>
      <w:r>
        <w:rPr>
          <w:b w:val="0"/>
          <w:i w:val="0"/>
        </w:rPr>
        <w:t xml:space="preserve">At NGA there was an entry of 64 Dogs and 100 bitches, making 164 dogs and bitches for judges Wendy Manning (Dogs) and  Jenny King (Bitches) to go over. </w:t>
      </w:r>
    </w:p>
    <w:p>
      <w:r>
        <w:rPr>
          <w:b w:val="0"/>
          <w:i w:val="0"/>
        </w:rPr>
        <w:t xml:space="preserve">Good to catch up with Beppe Masia and Sergio Scarpellini, and wives holidaying here from Italy for a few days and visiting Stonehenge and Bath during their trip. The temperature at their Italian homes was 36degrees last week so they appreciated a gentle British 25degrees. </w:t>
      </w:r>
    </w:p>
    <w:p>
      <w:r>
        <w:rPr>
          <w:b w:val="0"/>
          <w:i w:val="0"/>
        </w:rPr>
        <w:t>Great excitement at the end of the judging when two new champions were made up. Amanda Deanes yellow Abbeystead Glamour at Tanronens winning her 3rd bitch CC on the day and David Coodes yellow Warringahs Pippingarra JW made up via the new additional system, of 2CCs, plus 5 RCCs  won since last July.  Davidâ€™s bitch had a good weekend winning her 5th RCC on the day, having already won her 4th RCC the previous day at Paignton.  I have rarely recently seen David smiling from ear to ear, but he certainly did at National Gundog.  The winners were:-</w:t>
      </w:r>
    </w:p>
    <w:p>
      <w:r>
        <w:rPr>
          <w:b w:val="0"/>
          <w:i w:val="0"/>
        </w:rPr>
        <w:t xml:space="preserve">Dog Challenge Certificate and Best of Breed </w:t>
      </w:r>
    </w:p>
    <w:p>
      <w:r>
        <w:rPr>
          <w:b w:val="0"/>
          <w:i w:val="0"/>
        </w:rPr>
        <w:t>Reserve Dog Challenge Certificate</w:t>
      </w:r>
    </w:p>
    <w:p>
      <w:r>
        <w:rPr>
          <w:b w:val="0"/>
          <w:i w:val="0"/>
        </w:rPr>
        <w:t>Cinders Salty Sea (Miss J Hughes)</w:t>
      </w:r>
    </w:p>
    <w:p>
      <w:r>
        <w:rPr>
          <w:b w:val="0"/>
          <w:i w:val="0"/>
        </w:rPr>
        <w:t>Bitch Challenge Certificate</w:t>
      </w:r>
    </w:p>
    <w:p>
      <w:r>
        <w:rPr>
          <w:b w:val="0"/>
          <w:i w:val="0"/>
        </w:rPr>
        <w:t>Abbeystead Glamour at Tanronens (Mrs A Deane)</w:t>
      </w:r>
    </w:p>
    <w:p>
      <w:r>
        <w:rPr>
          <w:b w:val="0"/>
          <w:i w:val="0"/>
        </w:rPr>
        <w:t>Reserve Bitch Challenge Certificat</w:t>
      </w:r>
    </w:p>
    <w:p>
      <w:r>
        <w:rPr>
          <w:b w:val="0"/>
          <w:i w:val="0"/>
        </w:rPr>
        <w:t>Warringahâ€™s Pippingarra JW (Mr D Coode)</w:t>
      </w:r>
    </w:p>
    <w:p>
      <w:r>
        <w:rPr>
          <w:b w:val="0"/>
          <w:i w:val="0"/>
        </w:rPr>
        <w:t>Best Puppy</w:t>
      </w:r>
    </w:p>
    <w:p>
      <w:pPr>
        <w:pStyle w:val="ListBullet"/>
      </w:pPr>
      <w:r>
        <w:rPr>
          <w:b w:val="0"/>
          <w:i w:val="0"/>
        </w:rPr>
        <w:t>Balladoole Black Tie (Miss K Druggan)</w:t>
      </w:r>
    </w:p>
    <w:p>
      <w:r>
        <w:rPr>
          <w:b w:val="0"/>
          <w:i w:val="0"/>
        </w:rPr>
        <w:t>Best Veteran</w:t>
      </w:r>
    </w:p>
    <w:p>
      <w:r>
        <w:rPr>
          <w:b w:val="0"/>
          <w:i w:val="0"/>
        </w:rPr>
        <w:t>Keydella Kafenoir (Mrs I M Key)</w:t>
      </w:r>
    </w:p>
    <w:p>
      <w:r>
        <w:rPr>
          <w:b w:val="0"/>
          <w:i w:val="0"/>
        </w:rPr>
        <w:t>Best Special Beginner</w:t>
      </w:r>
    </w:p>
    <w:p>
      <w:r>
        <w:rPr>
          <w:b w:val="0"/>
          <w:i w:val="0"/>
        </w:rPr>
        <w:t>Rochevale Harmony</w:t>
      </w:r>
    </w:p>
    <w:p>
      <w:r>
        <w:rPr>
          <w:b w:val="0"/>
          <w:i w:val="0"/>
        </w:rPr>
        <w:t>Ann Britton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