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- 20/01/2012"</w:t>
      </w:r>
      <w:r>
        <w:br/>
      </w:r>
      <w:r>
        <w:rPr>
          <w:b w:val="0"/>
          <w:i w:val="0"/>
        </w:rPr>
        <w:br/>
        <w:t>date_original: "20/01/2012"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"2026-09-13T22:47:02"</w:t>
      </w:r>
      <w:r>
        <w:br/>
      </w:r>
      <w:r>
        <w:rPr>
          <w:b w:val="0"/>
          <w:i w:val="0"/>
        </w:rPr>
        <w:br/>
        <w:t>word_count: 575</w:t>
      </w:r>
    </w:p>
    <w:p>
      <w:r>
        <w:t>――――――――――――――――――――――――――――――</w:t>
      </w:r>
    </w:p>
    <w:p>
      <w:r>
        <w:rPr>
          <w:b w:val="0"/>
          <w:i w:val="0"/>
        </w:rPr>
        <w:t>NEWS MEMBERS' AREA SHOP SUBSCRIBE UPCOMING SHOWS MORE</w:t>
      </w:r>
    </w:p>
    <w:p>
      <w:r>
        <w:rPr>
          <w:b w:val="0"/>
          <w:i w:val="0"/>
        </w:rPr>
        <w:t>RETRIEVER LABRADOR</w:t>
      </w:r>
    </w:p>
    <w:p>
      <w:r>
        <w:rPr>
          <w:b w:val="0"/>
          <w:i w:val="0"/>
        </w:rPr>
        <w:t>Issue: 20/01/2012</w:t>
      </w:r>
    </w:p>
    <w:p>
      <w:r>
        <w:rPr>
          <w:b w:val="0"/>
          <w:i w:val="0"/>
        </w:rPr>
        <w:t>My computer is having one of its 'temperamental headaches' and is off to the menders, so short breed notes this week. Thank goodness it managed to keep its head above the water until after I had finished the LKA planning.</w:t>
      </w:r>
    </w:p>
    <w:p>
      <w:r>
        <w:rPr>
          <w:b w:val="0"/>
          <w:i w:val="0"/>
        </w:rPr>
        <w:t>In these times of cutting back, very many Our Dogs readers, myself included, now only take one dog paper and do not see the other one at all. This applies to those interested in all breeds not just Labradors. However, with regards to our own breed, if Breed Club Secretaries do wish their news to be published to the whole Labrador world, would they please let me have their show results and club news for the Our Dogs breed notes. The same applies to any forthcoming breed club show adverts.</w:t>
      </w:r>
    </w:p>
    <w:p>
      <w:r>
        <w:rPr>
          <w:b w:val="0"/>
          <w:i w:val="0"/>
        </w:rPr>
        <w:t>Many thanks to Joan Woodall for forwarding the details of Midland Counties Lab Club's recent Open show on 8th January 2012. The judge was Mr D. Carter, Lenside. There was an entry of 130 dogs and bitches with few absentees.</w:t>
      </w:r>
    </w:p>
    <w:p>
      <w:r>
        <w:rPr>
          <w:b w:val="0"/>
          <w:i w:val="0"/>
        </w:rPr>
        <w:t>BIS - Reynolds' Carromers Silver Cinders. BD &amp; RBIS Cole's Rincegrian Paddywack at Stajantor. BPIS Thorpe's Taph's Tango</w:t>
      </w:r>
    </w:p>
    <w:p>
      <w:r>
        <w:rPr>
          <w:b w:val="0"/>
          <w:i w:val="0"/>
        </w:rPr>
        <w:t>A pleasant atmosphere ensued around the ring during the day and, as ever at this show, excellent food was enjoyed by all.</w:t>
      </w:r>
    </w:p>
    <w:p>
      <w:r>
        <w:rPr>
          <w:b w:val="0"/>
          <w:i w:val="0"/>
        </w:rPr>
        <w:t>Do let me have news of your Open Show successes to share in the notes. Labrador wins in Group competition are few and far between, especially when we are up against flashy breeds, so it is good to hear when one does well.</w:t>
      </w:r>
    </w:p>
    <w:p>
      <w:r>
        <w:rPr>
          <w:b w:val="0"/>
          <w:i w:val="0"/>
        </w:rPr>
        <w:t>I went to Nuneaton with my 9 month bitch puppy, Martinstide Pastiche of Bowstones on January 14th and was pleased to win BP and  BOB under Gail Dodd, (Carriegame), and then 1st in the Gundog Puppy Group (her third Puppy Group win) and 2nd in the adult Gundog Group under Tricia Grime (Ansona), beaten only by the stunning Bracco who was the eventual BIS winner.</w:t>
      </w:r>
    </w:p>
    <w:p>
      <w:r>
        <w:rPr>
          <w:b w:val="0"/>
          <w:i w:val="0"/>
        </w:rPr>
        <w:t>After all that excitement, I came quickly back down to earth as on returning to the firmly locked car at the end of the day, I searched my pockets to find I had lost my car keys!</w:t>
      </w:r>
    </w:p>
    <w:p>
      <w:r>
        <w:rPr>
          <w:b w:val="0"/>
          <w:i w:val="0"/>
        </w:rPr>
        <w:t>Panic ensued. No sign of them anywhere, which came down to the point, how would I get home, what about all the other dogs at home, etc etc?</w:t>
      </w:r>
    </w:p>
    <w:p>
      <w:r>
        <w:rPr>
          <w:b w:val="0"/>
          <w:i w:val="0"/>
        </w:rPr>
        <w:t>After endless searching around the venue, and negative replies from the reception staff of the sports centre, I went to the dog show Secretary who was busy tidying up after a long show day. As I waited to ask her if my keys had been handed in, imagine my joy as I spotted them on a back shelf. My ever-grateful thanks to the kind person, who having found them, had handed them in to the Secretary.</w:t>
      </w:r>
    </w:p>
    <w:p>
      <w:r>
        <w:rPr>
          <w:b w:val="0"/>
          <w:i w:val="0"/>
        </w:rPr>
        <w:t>I think I will get a ball and chain to hang the keys around my neck in future!</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