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- 10/05/2019 - ISSUE"</w:t>
      </w:r>
      <w:r>
        <w:br/>
      </w:r>
      <w:r>
        <w:rPr>
          <w:b w:val="0"/>
          <w:i w:val="0"/>
        </w:rPr>
        <w:br/>
        <w:t>date_original: "10/05/2019 - ISSUE"</w:t>
      </w:r>
      <w:r>
        <w:br/>
      </w:r>
      <w:r>
        <w:rPr>
          <w:b w:val="0"/>
          <w:i w:val="0"/>
        </w:rPr>
        <w:br/>
        <w:t>source_url: "https://www.ourdogs.co.uk/members/breednotes/RetrieverLabradorMain.php"</w:t>
      </w:r>
      <w:r>
        <w:br/>
      </w:r>
      <w:r>
        <w:rPr>
          <w:b w:val="0"/>
          <w:i w:val="0"/>
        </w:rPr>
        <w:br/>
        <w:t>scraped_at: "2026-09-13T15:20:18"</w:t>
      </w:r>
      <w:r>
        <w:br/>
      </w:r>
      <w:r>
        <w:rPr>
          <w:b w:val="0"/>
          <w:i w:val="0"/>
        </w:rPr>
        <w:br/>
        <w:t>word_count: 540</w:t>
      </w:r>
    </w:p>
    <w:p>
      <w:r>
        <w:t>――――――――――――――――――――――――――――――</w:t>
      </w:r>
    </w:p>
    <w:p>
      <w:r>
        <w:rPr>
          <w:b w:val="0"/>
          <w:i w:val="0"/>
        </w:rPr>
        <w:t>NEWS MEMBERS' AREA SHOP SUBSCRIBE UPCOMING SHOWS MORE</w:t>
      </w:r>
    </w:p>
    <w:p>
      <w:r>
        <w:rPr>
          <w:b w:val="0"/>
          <w:i w:val="0"/>
        </w:rPr>
        <w:t>RETRIEVER LABRADOR</w:t>
      </w:r>
    </w:p>
    <w:p>
      <w:r>
        <w:rPr>
          <w:b w:val="0"/>
          <w:i w:val="0"/>
        </w:rPr>
        <w:t>Issue: 10/05/2019</w:t>
      </w:r>
    </w:p>
    <w:p>
      <w:r>
        <w:rPr>
          <w:b w:val="0"/>
          <w:i w:val="0"/>
        </w:rPr>
        <w:t xml:space="preserve">In early May, very many friends from far and wide gathered together in the packed church at Manea near Peterborough for the funeral of our very dear friend and Labrador enthusiast, Vic Cole. </w:t>
      </w:r>
    </w:p>
    <w:p>
      <w:r>
        <w:rPr>
          <w:b w:val="0"/>
          <w:i w:val="0"/>
        </w:rPr>
        <w:t xml:space="preserve">David Craig wrote a most suitable and in depth obituary to Vic in last weeks Our Dogs with many aspects of Vic's life mentioned, from showing and making up many Champions with Janet his wife under the Stajantor affix, to his impressive break dancing skills at social events, enjoyed and bringing a smile to all present. Vic was such a good hearted character; such a good sport, an expert on Labradors and all Gundogs. He will be sadly missed but never forgotten. Our love and best wishes go to Janet at this difficult time. </w:t>
      </w:r>
    </w:p>
    <w:p>
      <w:r>
        <w:rPr>
          <w:b w:val="0"/>
          <w:i w:val="0"/>
        </w:rPr>
        <w:t>David Coode writes, "The Mid Western Gundog Society will be holding a training course for Retrievers wishing to take their Show Gundog Working Certificate, the course will comprise 8 lessons starting on Monday 3rd June at the Three Counties Showground Yellow Gate.  The start time will be 7pm the cost will be Â£5.00 per lesson, or Â£35.00 if all lessons are paid in advance.  No previous experience is needed but basic obedience will be helpful.  Please contact David Coode on 01989740296 email warringahlabradors@btinternet.com.  Do come along you might enjoy it and find hidden talents you didn't know your dog possessed."</w:t>
      </w:r>
    </w:p>
    <w:p>
      <w:r>
        <w:rPr>
          <w:b w:val="0"/>
          <w:i w:val="0"/>
        </w:rPr>
        <w:t>Those who knew Janet Hodnett  (Larabee Labradors) will be sad to know she passed away peacefully in her sleep last week. Her daughter writes, "My mum hasn't really shown for about 10yrs so mostly the older exhibitors will remember her. Her most memorable time was when she was asked to judge the club show when Maureen WILKINSON was secretary. When she phoned to tell her what the entry was, Maureen said to mum "Are you sitting down?". Mum thought "oh no, a-rubbish entry" but it was the complete opposite, she had a record entry something she was so proud of RIP mum until we meet again". Our condolences to Janet's family.</w:t>
      </w:r>
    </w:p>
    <w:p>
      <w:r>
        <w:rPr>
          <w:b w:val="0"/>
          <w:i w:val="0"/>
        </w:rPr>
        <w:t>Midland Counties LRC are presenting a Judge's Breed Education Day on Sunday 21st July 2019 at Wellfield House, Alrewas, Burton-Upon-Trent. The club announcement reads, "We are pleased to offer a judge education day that will be aimed at aspiring judges and those already judging who wish to further their knowledge of the Labrador breed. Various lectures and hands-on education will be presented by established championship show judges</w:t>
      </w:r>
    </w:p>
    <w:p>
      <w:r>
        <w:rPr>
          <w:b w:val="0"/>
          <w:i w:val="0"/>
        </w:rPr>
        <w:t>"Further details to follow, however, places are limited at Â£25 (including refreshments). To express an interest please contact Christine Bailiss - tissalian@btinternet.com."</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